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C865" w14:textId="081AB743" w:rsidR="007955BB" w:rsidRPr="00B83363" w:rsidRDefault="00684D8E" w:rsidP="00B83363">
      <w:pPr>
        <w:jc w:val="center"/>
        <w:rPr>
          <w:b/>
        </w:rPr>
      </w:pPr>
      <w:r>
        <w:rPr>
          <w:b/>
        </w:rPr>
        <w:t xml:space="preserve"> </w:t>
      </w:r>
      <w:r w:rsidR="007955BB" w:rsidRPr="00B83363">
        <w:rPr>
          <w:b/>
        </w:rPr>
        <w:t xml:space="preserve">Satzung des Reit- und Fahrverein </w:t>
      </w:r>
      <w:proofErr w:type="spellStart"/>
      <w:r w:rsidR="007955BB" w:rsidRPr="00B83363">
        <w:rPr>
          <w:b/>
        </w:rPr>
        <w:t>Isny</w:t>
      </w:r>
      <w:proofErr w:type="spellEnd"/>
      <w:r w:rsidR="007955BB" w:rsidRPr="00B83363">
        <w:rPr>
          <w:b/>
        </w:rPr>
        <w:t xml:space="preserve"> - Rohrdorf e. V.</w:t>
      </w:r>
    </w:p>
    <w:p w14:paraId="5D0C8C1A" w14:textId="6A443F3D" w:rsidR="00B83363" w:rsidRDefault="00A6237A" w:rsidP="007955BB">
      <w:r>
        <w:t xml:space="preserve">                                                               Fassung v. </w:t>
      </w:r>
      <w:r w:rsidR="00B73499">
        <w:t xml:space="preserve"> 21.</w:t>
      </w:r>
      <w:r>
        <w:t>Oktober 202</w:t>
      </w:r>
      <w:r w:rsidR="00B73499">
        <w:t>4</w:t>
      </w:r>
    </w:p>
    <w:p w14:paraId="4567B13D" w14:textId="77777777" w:rsidR="007955BB" w:rsidRDefault="007955BB" w:rsidP="007955BB">
      <w:r>
        <w:t>§ 1 Name, Rechtsform und Sitz des Vereins</w:t>
      </w:r>
    </w:p>
    <w:p w14:paraId="36074B4D" w14:textId="4431D70F" w:rsidR="007955BB" w:rsidRDefault="007955BB" w:rsidP="007955BB">
      <w:r>
        <w:t>1.Der 192</w:t>
      </w:r>
      <w:r w:rsidR="00BC206E">
        <w:t>4</w:t>
      </w:r>
      <w:r>
        <w:t xml:space="preserve"> gegründete Reit- und Fahrverein </w:t>
      </w:r>
      <w:proofErr w:type="spellStart"/>
      <w:r>
        <w:t>Isny</w:t>
      </w:r>
      <w:proofErr w:type="spellEnd"/>
      <w:r>
        <w:t xml:space="preserve"> - Rohrdorf e. V. hat seinen Sitz in</w:t>
      </w:r>
      <w:r w:rsidR="005D2DF9">
        <w:t xml:space="preserve"> </w:t>
      </w:r>
      <w:proofErr w:type="spellStart"/>
      <w:r w:rsidR="005D2DF9">
        <w:t>Lochter</w:t>
      </w:r>
      <w:proofErr w:type="spellEnd"/>
      <w:r w:rsidR="005D2DF9">
        <w:t xml:space="preserve"> 2, 88316</w:t>
      </w:r>
      <w:r>
        <w:t xml:space="preserve"> </w:t>
      </w:r>
      <w:proofErr w:type="spellStart"/>
      <w:r>
        <w:t>Isny</w:t>
      </w:r>
      <w:proofErr w:type="spellEnd"/>
      <w:r>
        <w:t xml:space="preserve"> und ist unter der Registernummer VR</w:t>
      </w:r>
      <w:r w:rsidR="00ED0FF3">
        <w:t xml:space="preserve"> </w:t>
      </w:r>
      <w:r>
        <w:t>620162 in das Vereinsregister beim Amtsgericht</w:t>
      </w:r>
      <w:r w:rsidR="00B83363">
        <w:t xml:space="preserve"> </w:t>
      </w:r>
      <w:r w:rsidR="00ED0FF3">
        <w:t xml:space="preserve"> </w:t>
      </w:r>
      <w:r>
        <w:t xml:space="preserve"> Ulm eingetragen.</w:t>
      </w:r>
    </w:p>
    <w:p w14:paraId="23E296FC" w14:textId="77777777" w:rsidR="00AC28FC" w:rsidRDefault="007955BB" w:rsidP="007955BB">
      <w:r>
        <w:t xml:space="preserve">2. Der Verein </w:t>
      </w:r>
      <w:r w:rsidR="00AC28FC">
        <w:t xml:space="preserve">ist </w:t>
      </w:r>
      <w:r>
        <w:t xml:space="preserve">Mitglied im Württembergischen Landessportbund e.V. </w:t>
      </w:r>
    </w:p>
    <w:p w14:paraId="50E09027" w14:textId="77C0201C" w:rsidR="007955BB" w:rsidRDefault="007955BB" w:rsidP="007955BB">
      <w:r>
        <w:t>Der Verein und seine Mitglieder erkennen die Satzungsbestimmungen und Ordnungen des Württembergischen Landessportbundes und der Mitgliedsverbände, deren Sportarten im Verein betrieben werden</w:t>
      </w:r>
      <w:r w:rsidR="00BC206E">
        <w:t>,</w:t>
      </w:r>
      <w:r w:rsidR="00AC28FC">
        <w:t xml:space="preserve"> als für sich verbindlich an</w:t>
      </w:r>
      <w:r>
        <w:t>.</w:t>
      </w:r>
    </w:p>
    <w:p w14:paraId="52071770" w14:textId="77777777" w:rsidR="007955BB" w:rsidRDefault="007955BB" w:rsidP="007955BB">
      <w:r>
        <w:t>3. Durch die Mitgliedschaft im Württembergischen Landessportbund ist der Verein Mitglied im</w:t>
      </w:r>
      <w:r w:rsidR="00B83363">
        <w:t xml:space="preserve"> </w:t>
      </w:r>
      <w:r>
        <w:t>Württembergischen Pferdesportverband e.V. (Regionalverband), Mitglied im Pferdesportverband</w:t>
      </w:r>
      <w:r w:rsidR="00B83363">
        <w:t xml:space="preserve"> </w:t>
      </w:r>
      <w:r>
        <w:t>Baden-Württemberg e.V. (Landesverband) und Mitglied in der Deutschen Reiterlichen Vereinigung</w:t>
      </w:r>
      <w:r w:rsidR="00B83363">
        <w:t xml:space="preserve"> </w:t>
      </w:r>
      <w:r>
        <w:t>e.V. (FN) (Bundesverband).</w:t>
      </w:r>
    </w:p>
    <w:p w14:paraId="751AF369" w14:textId="77777777" w:rsidR="00B83363" w:rsidRDefault="00B83363" w:rsidP="007955BB"/>
    <w:p w14:paraId="25F8E72D" w14:textId="77777777" w:rsidR="007955BB" w:rsidRDefault="00AA75EA" w:rsidP="007955BB">
      <w:r>
        <w:t xml:space="preserve">§ </w:t>
      </w:r>
      <w:r w:rsidR="007955BB">
        <w:t>2 Zweck und Aufgaben des Vereins, Gemeinnützigkeit</w:t>
      </w:r>
    </w:p>
    <w:p w14:paraId="58C96FB4" w14:textId="77777777" w:rsidR="007955BB" w:rsidRDefault="007955BB" w:rsidP="007955BB">
      <w:r>
        <w:t>1. Der Verein verfolgt ausschließlich und unmittelbar gemeinnützige Zwecke</w:t>
      </w:r>
      <w:r w:rsidR="00B83363">
        <w:t xml:space="preserve"> </w:t>
      </w:r>
      <w:r>
        <w:t>im Sinne des Abschnitts "Steuerbegünstigte Zwecke" der Abgabenordnung. Zweck des Vereins ist die</w:t>
      </w:r>
      <w:r w:rsidR="00B83363">
        <w:t xml:space="preserve"> </w:t>
      </w:r>
      <w:r>
        <w:t>Förderung des Sports. Der Satzungszweck wird verwirklicht insbesondere durch:</w:t>
      </w:r>
    </w:p>
    <w:p w14:paraId="42CF3BBC" w14:textId="77777777" w:rsidR="007955BB" w:rsidRDefault="007955BB" w:rsidP="007955BB">
      <w:r>
        <w:t>1.1 die Förderung des Pferdesports und die Gesundheitsförderung aller Personen, insbesondere der</w:t>
      </w:r>
      <w:r w:rsidR="00B83363">
        <w:t xml:space="preserve"> </w:t>
      </w:r>
      <w:r>
        <w:t>Jugend im Rahmen der Jugendpflege durch Reiten, Fahren und Voltigieren.</w:t>
      </w:r>
    </w:p>
    <w:p w14:paraId="233371FE" w14:textId="77777777" w:rsidR="007955BB" w:rsidRDefault="007955BB" w:rsidP="007955BB">
      <w:r>
        <w:t>1.2 die Ausbildung von Pferdesportler/Innen und Pferden in allen Disziplinen;</w:t>
      </w:r>
    </w:p>
    <w:p w14:paraId="07A8D6D2" w14:textId="77777777" w:rsidR="007955BB" w:rsidRDefault="007955BB" w:rsidP="007955BB">
      <w:r>
        <w:t>1.3 ein breit gefächertes Angebot in den Bereichen des Breiten- und Leistungssports aller Disziplinen;</w:t>
      </w:r>
    </w:p>
    <w:p w14:paraId="7345FCF2" w14:textId="77777777" w:rsidR="007955BB" w:rsidRDefault="007955BB" w:rsidP="007955BB">
      <w:r>
        <w:t>1.4 die Beachtung und Förderung des Tierschutzes bei der Haltung und im Umgang mit Pferden;</w:t>
      </w:r>
    </w:p>
    <w:p w14:paraId="5F05B4C4" w14:textId="77777777" w:rsidR="007955BB" w:rsidRDefault="007955BB" w:rsidP="007955BB">
      <w:r>
        <w:t>1.5 die Vertretung seiner Mitglieder gegenüber den Behörden auf der Ebene der Gemeinde und im</w:t>
      </w:r>
    </w:p>
    <w:p w14:paraId="78F4AFEC" w14:textId="77777777" w:rsidR="007955BB" w:rsidRDefault="007955BB" w:rsidP="007955BB">
      <w:r>
        <w:t>Pferdesportkreis;</w:t>
      </w:r>
    </w:p>
    <w:p w14:paraId="5E0DE014" w14:textId="77777777" w:rsidR="007955BB" w:rsidRDefault="007955BB" w:rsidP="007955BB">
      <w:r>
        <w:t>1.6 die Beachtung und Förderung des Natur- und Umweltschutzes;</w:t>
      </w:r>
    </w:p>
    <w:p w14:paraId="555A361B" w14:textId="77777777" w:rsidR="007955BB" w:rsidRDefault="007955BB" w:rsidP="007955BB">
      <w:r>
        <w:t>1.7 die Förderung des Pferdesports in der freien Landschaft zur Erholung und die Unterstützung aller</w:t>
      </w:r>
      <w:r w:rsidR="00B83363">
        <w:t xml:space="preserve"> </w:t>
      </w:r>
      <w:r>
        <w:t>Bemühungen zur Pflege der Landschaft und zur Verhütung von Schäden;</w:t>
      </w:r>
    </w:p>
    <w:p w14:paraId="00DA97A8" w14:textId="77777777" w:rsidR="007955BB" w:rsidRDefault="007955BB" w:rsidP="007955BB">
      <w:r>
        <w:t>1.</w:t>
      </w:r>
      <w:r w:rsidR="00F31E3E">
        <w:t>8</w:t>
      </w:r>
      <w:r>
        <w:t xml:space="preserve"> die Mitwirkung bei der Koordinierung aller Maßnahmen zur Verbesserung der Infrastruktur für</w:t>
      </w:r>
      <w:r w:rsidR="00B83363">
        <w:t xml:space="preserve"> </w:t>
      </w:r>
      <w:r>
        <w:t>Pferdesport und Pferdehaltung im Gemeindegebiet.</w:t>
      </w:r>
    </w:p>
    <w:p w14:paraId="5CF8C672" w14:textId="77777777" w:rsidR="007955BB" w:rsidRDefault="00F31E3E" w:rsidP="007955BB">
      <w:r>
        <w:t>2.</w:t>
      </w:r>
      <w:r w:rsidR="007955BB">
        <w:t xml:space="preserve"> Der Verein ist selbstlos tätig; er verfolgt nicht in erster Linie eigenwirtschaftliche Zwecke. Er enthält sich jeder parteipolitischen und konfessionellen Tätigkeit</w:t>
      </w:r>
      <w:r>
        <w:t>.</w:t>
      </w:r>
    </w:p>
    <w:p w14:paraId="4EE1E904" w14:textId="77777777" w:rsidR="007955BB" w:rsidRDefault="007955BB" w:rsidP="007955BB">
      <w:r>
        <w:t>3. Mittel des Vereins dürfen nur für die satzungsgemäßen Zwecke verwendet werden. Die Mitglieder</w:t>
      </w:r>
      <w:r w:rsidR="00B83363">
        <w:t xml:space="preserve"> </w:t>
      </w:r>
      <w:r>
        <w:t>erhalten keine Zuwendungen aus Mitteln des Vereins.</w:t>
      </w:r>
    </w:p>
    <w:p w14:paraId="4BB52F72" w14:textId="77777777" w:rsidR="007955BB" w:rsidRDefault="007955BB" w:rsidP="007955BB">
      <w:r>
        <w:t>4. Der Verein darf keine Personen durch Ausgaben, die dem Zweck des Vereins fremd sind, oder</w:t>
      </w:r>
      <w:r w:rsidR="00B83363">
        <w:t xml:space="preserve"> </w:t>
      </w:r>
      <w:r>
        <w:t>durch unverhältnismäßig hohe Vergütungen begünstigen.</w:t>
      </w:r>
    </w:p>
    <w:p w14:paraId="509F1BB8" w14:textId="11224930" w:rsidR="007955BB" w:rsidRDefault="007955BB" w:rsidP="007955BB">
      <w:r>
        <w:lastRenderedPageBreak/>
        <w:t>5. Die Mitglieder des Vorstandes (gem. § 9) sind grundsätzlich ehrenamtlich tätig. Sie können Aufwendungsersatz im Rahmen der geltenden steuerrechtlichen Bestimmungen sowie der Beschlüsse</w:t>
      </w:r>
      <w:r w:rsidR="00F31E3E">
        <w:t xml:space="preserve"> </w:t>
      </w:r>
      <w:r>
        <w:t>der Mitgliederversammlung erhalten. Der Aufwendungsersatz steht unter dem Vorbehalt der wirtschaftlichen Leistungsfähigkeit des Vereins. Er kann in Form des Auslagenersatzes (Erstattung tatsächlicher Aufwendungen gegen Vorlage von Belegen) oder nach Maßgabe des § 3 Nr. 26a EStG in</w:t>
      </w:r>
      <w:r w:rsidR="006773BB">
        <w:t xml:space="preserve"> </w:t>
      </w:r>
      <w:r>
        <w:t>Form einer Tätigkeitsvergütung, welche die in § 3 Nr. 26a EStG genannte Grenze nicht übersteigt,</w:t>
      </w:r>
      <w:r w:rsidR="006773BB">
        <w:t xml:space="preserve"> </w:t>
      </w:r>
      <w:r>
        <w:t>gezahlt werden (Ehrenamtspauschale).</w:t>
      </w:r>
    </w:p>
    <w:p w14:paraId="02F75174" w14:textId="77777777" w:rsidR="00B83363" w:rsidRDefault="00B83363" w:rsidP="007955BB"/>
    <w:p w14:paraId="64FC84A3" w14:textId="77777777" w:rsidR="007955BB" w:rsidRDefault="007955BB" w:rsidP="007955BB">
      <w:r>
        <w:t>§ 3 Erwerb der Mitgliedschaft</w:t>
      </w:r>
    </w:p>
    <w:p w14:paraId="46795595" w14:textId="77777777" w:rsidR="007955BB" w:rsidRDefault="007955BB" w:rsidP="007955BB">
      <w:r>
        <w:t>1. Mitglieder können natürliche Personen werden. Die Mitgliedschaft wird durch einen Aufnahmeantrag und dessen Annahme erworben. Die Aufnahme in den Verein ist davon abhängig, dass</w:t>
      </w:r>
      <w:r w:rsidR="00F31E3E">
        <w:t xml:space="preserve"> </w:t>
      </w:r>
      <w:r>
        <w:t>sich das Mitglied für die Dauer der Mitgliedschaft verpflichtet, dem Verein ein SEPA-Mandat für den</w:t>
      </w:r>
      <w:r w:rsidR="00F31E3E">
        <w:t xml:space="preserve"> </w:t>
      </w:r>
      <w:r>
        <w:t>Lastschrifteinzug der Mitgliedsbeiträge zu erteilen. Die Erklärung des Mitglieds dazu erfolgt mit dem</w:t>
      </w:r>
      <w:r w:rsidR="00F31E3E">
        <w:t xml:space="preserve"> </w:t>
      </w:r>
      <w:r>
        <w:t>Aufnahmeantrag. Die Dauer der Mitgliedschaft beträgt mindestens zwölf Monate.</w:t>
      </w:r>
    </w:p>
    <w:p w14:paraId="2B17A053" w14:textId="77777777" w:rsidR="00EC2D36" w:rsidRDefault="007955BB" w:rsidP="007955BB">
      <w:r>
        <w:t>2. Der schriftliche Aufnahmeantrag ist an den</w:t>
      </w:r>
      <w:r w:rsidR="00F31E3E">
        <w:t>/die Verwalter/-in</w:t>
      </w:r>
      <w:r>
        <w:t xml:space="preserve"> des </w:t>
      </w:r>
      <w:r w:rsidR="00F31E3E">
        <w:t xml:space="preserve">Mitgliederverzeichnisses </w:t>
      </w:r>
      <w:r>
        <w:t xml:space="preserve">zu richten; bei Kindern und Jugendlichen bedarf er der schriftlichen Zustimmung der/des gesetzlichen Vertreter/s. </w:t>
      </w:r>
      <w:r w:rsidR="008A473E">
        <w:t xml:space="preserve">Schriftlich bedeutet </w:t>
      </w:r>
      <w:proofErr w:type="spellStart"/>
      <w:r w:rsidR="008A473E">
        <w:t>hier,wie</w:t>
      </w:r>
      <w:proofErr w:type="spellEnd"/>
      <w:r w:rsidR="008A473E">
        <w:t xml:space="preserve"> auch </w:t>
      </w:r>
      <w:r w:rsidR="00EC2D36">
        <w:t xml:space="preserve">an allen anderen </w:t>
      </w:r>
      <w:proofErr w:type="spellStart"/>
      <w:r w:rsidR="00EC2D36">
        <w:t>Stellen,per</w:t>
      </w:r>
      <w:proofErr w:type="spellEnd"/>
      <w:r w:rsidR="00EC2D36">
        <w:t xml:space="preserve"> Brief oder E-</w:t>
      </w:r>
      <w:proofErr w:type="spellStart"/>
      <w:r w:rsidR="00EC2D36">
        <w:t>Mail.Texnachrichten</w:t>
      </w:r>
      <w:proofErr w:type="spellEnd"/>
      <w:r w:rsidR="00EC2D36">
        <w:t xml:space="preserve"> per Messengerdiensten sind nicht zulässig</w:t>
      </w:r>
    </w:p>
    <w:p w14:paraId="37D502FB" w14:textId="7BEF6C38" w:rsidR="007955BB" w:rsidRDefault="00EC2D36" w:rsidP="007955BB">
      <w:r>
        <w:t>.</w:t>
      </w:r>
      <w:r w:rsidR="007955BB">
        <w:t>Mit dem Beitritt</w:t>
      </w:r>
      <w:r w:rsidR="00F31E3E">
        <w:t xml:space="preserve"> </w:t>
      </w:r>
      <w:r w:rsidR="007955BB">
        <w:t>erklärt sich das Mitglied einverstanden, dass die im Zusammenhang mit der Mitgliedschaft bekannten und benötigten personenbezogenen Daten per EDV für den Verein gespeichert werden, dies unter Beachtung der Datenschutzrechtlichen Vorgaben nach den BDSG.</w:t>
      </w:r>
    </w:p>
    <w:p w14:paraId="01E02676" w14:textId="77777777" w:rsidR="007955BB" w:rsidRDefault="007955BB" w:rsidP="007955BB">
      <w:r>
        <w:t>3. Personen, die bereits einem Reit- und Fahrverein / Pferdesportverein angehören, müssen eine</w:t>
      </w:r>
      <w:r w:rsidR="00F31E3E">
        <w:t xml:space="preserve"> </w:t>
      </w:r>
      <w:r>
        <w:t xml:space="preserve">Erklärung über ihre Stamm - Mitgliedschaft im Sinne der LPO hinzufügen. Änderungen in der Stamm -Mitgliedschaft sind dem Verein unverzüglich mitzuteilen! </w:t>
      </w:r>
    </w:p>
    <w:p w14:paraId="0F303717" w14:textId="77777777" w:rsidR="007955BB" w:rsidRDefault="007955BB" w:rsidP="007955BB">
      <w:r>
        <w:t>4. Der Vorstand entscheidet mit einfacher Mehrheit der abgegebenen Stimmen über die Aufnahme.</w:t>
      </w:r>
    </w:p>
    <w:p w14:paraId="47BE2601" w14:textId="056897B6" w:rsidR="007955BB" w:rsidRDefault="007955BB" w:rsidP="007955BB">
      <w:r>
        <w:t>Bei Ablehnung des Aufnahmeantrags ist der Vorstand nicht verpflichtet, dem Antragsteller die Gründe mitzuteilen. Stellt ein Mitglied des Vorstandes Antrag auf geheime Abstimmung über einen Aufnahmeantrag, so ist geheim abzustimmen.</w:t>
      </w:r>
    </w:p>
    <w:p w14:paraId="1890DBF0" w14:textId="1784A5B0" w:rsidR="00F945BC" w:rsidRDefault="00F945BC" w:rsidP="007955BB">
      <w:r>
        <w:t>5. Mit der Aufnahme in den Verein anerkennt das Mitglied die Satzung. Es verpflichtet sich die Satzungsregelungen und die Ordnungen des Vereins sowie die Beschlüsse der Vereinsorgane zu befolgen. Die Mitglieder sind verpflichtet, die Vereinsinteressen zu fördern und alles zu unterlassen, was dem Ansehen und dem Zweck des Vereins entgegensteht.</w:t>
      </w:r>
    </w:p>
    <w:p w14:paraId="64C4CB21" w14:textId="4508C8D4" w:rsidR="007955BB" w:rsidRDefault="00F945BC" w:rsidP="007955BB">
      <w:r>
        <w:t>6</w:t>
      </w:r>
      <w:r w:rsidR="007955BB">
        <w:t xml:space="preserve">. </w:t>
      </w:r>
      <w:r w:rsidR="00F31E3E">
        <w:t>Die Mitglieder unterteilen sich in aktive- und passive Mitglieder. Passive Mitglieder sind von Pflichtarbeitsstunden befreit.</w:t>
      </w:r>
      <w:r w:rsidR="007955BB">
        <w:t xml:space="preserve"> </w:t>
      </w:r>
    </w:p>
    <w:p w14:paraId="6CB197DD" w14:textId="7EA990A7" w:rsidR="007955BB" w:rsidRDefault="00F945BC" w:rsidP="007955BB">
      <w:r>
        <w:t>7</w:t>
      </w:r>
      <w:r w:rsidR="007955BB">
        <w:t>. Ehrenmitglieder können auf Vorschlag des Vorstandes verdiente Mitglieder und andere Persönlichkeiten werden, die den Reit- und Fahrsport / Pferdesport und die Vereinsarbeit wesentlich gefördert haben. Sie sind vom Jahresbeitrag befreit. Ihre Ernennung erfolgt durch die Mitgliederversammlung mit 3/4 Mehrheit der abgegebenen Stimmen.</w:t>
      </w:r>
    </w:p>
    <w:p w14:paraId="741BE22F" w14:textId="2FDE748D" w:rsidR="007955BB" w:rsidRDefault="00F945BC" w:rsidP="007955BB">
      <w:r>
        <w:t>8</w:t>
      </w:r>
      <w:r w:rsidR="007955BB">
        <w:t>. Mit dem Erwerb der Mitgliedschaft unterwerfen sich die Mitglieder den Satzungen, Ordnungen</w:t>
      </w:r>
      <w:r w:rsidR="00F31E3E">
        <w:t xml:space="preserve"> </w:t>
      </w:r>
      <w:r w:rsidR="007955BB">
        <w:t>und Richtlinien des Vereins, des Pferdesportkreises, des Regionalverbandes, des Landesverbandes</w:t>
      </w:r>
      <w:r w:rsidR="00F31E3E">
        <w:t xml:space="preserve"> </w:t>
      </w:r>
      <w:r w:rsidR="007955BB">
        <w:t>(LV) und des Bundesverbandes (FN).</w:t>
      </w:r>
    </w:p>
    <w:p w14:paraId="1578CBED" w14:textId="77777777" w:rsidR="006773BB" w:rsidRDefault="006773BB" w:rsidP="007955BB"/>
    <w:p w14:paraId="6A2FEEB2" w14:textId="77777777" w:rsidR="00ED0FF3" w:rsidRDefault="00ED0FF3" w:rsidP="007955BB"/>
    <w:p w14:paraId="6CC10A4D" w14:textId="47142082" w:rsidR="007955BB" w:rsidRDefault="007955BB" w:rsidP="007955BB">
      <w:r>
        <w:t>§ 3a Verpflichtung gegenüber dem Pferd</w:t>
      </w:r>
    </w:p>
    <w:p w14:paraId="71F733ED" w14:textId="631E6B82" w:rsidR="007955BB" w:rsidRDefault="007955BB" w:rsidP="007955BB">
      <w:r>
        <w:t>1. Die Mitglieder sind hinsichtlich der ihnen anvertrauten Pferde verpflichtet, stets die Grundsätze</w:t>
      </w:r>
      <w:r w:rsidR="006773BB">
        <w:t xml:space="preserve"> </w:t>
      </w:r>
      <w:r>
        <w:t>des Tierschutzes zu beachten, insbesondere:</w:t>
      </w:r>
    </w:p>
    <w:p w14:paraId="338FEEC1" w14:textId="77777777" w:rsidR="007955BB" w:rsidRDefault="007955BB" w:rsidP="007955BB">
      <w:r>
        <w:t>1.1 die Pferde ihren Bedürfnissen entsprechend angemessen zu ernähren, zu pflegen und verhaltens- und tierschutzgerecht unterzubringen,</w:t>
      </w:r>
    </w:p>
    <w:p w14:paraId="33C72C12" w14:textId="77777777" w:rsidR="007955BB" w:rsidRDefault="007955BB" w:rsidP="007955BB">
      <w:r>
        <w:t>1.2 den Pferden ausreichend Bewegung zu ermöglichen,</w:t>
      </w:r>
    </w:p>
    <w:p w14:paraId="414212A2" w14:textId="731C03ED" w:rsidR="007955BB" w:rsidRDefault="007955BB" w:rsidP="007955BB">
      <w:r>
        <w:t>1.3 die Grundsätze verhaltens- und tierschutzgerechter Pferdeausbildung zu wahren, d. h. ein Pferd</w:t>
      </w:r>
      <w:r w:rsidR="006773BB">
        <w:t xml:space="preserve"> </w:t>
      </w:r>
      <w:r>
        <w:t xml:space="preserve">nicht </w:t>
      </w:r>
      <w:proofErr w:type="spellStart"/>
      <w:r>
        <w:t>unreiterlich</w:t>
      </w:r>
      <w:proofErr w:type="spellEnd"/>
      <w:r>
        <w:t xml:space="preserve"> zu behandeln, z.B. zu quälen, zu misshandeln oder unzulänglich zu transportieren.</w:t>
      </w:r>
    </w:p>
    <w:p w14:paraId="1ED19C75" w14:textId="2CB75B84" w:rsidR="007955BB" w:rsidRDefault="007955BB" w:rsidP="007955BB">
      <w:r>
        <w:t xml:space="preserve">2. Auf </w:t>
      </w:r>
      <w:r w:rsidR="00ED0FF3">
        <w:t>b</w:t>
      </w:r>
      <w:r>
        <w:t>reitensportlichen Veranstaltungen und Turnieren unterwerfen sich die Mitglieder der Wettbewerbsordnung für den Breitensport (WBO) und/oder der Leistungs-Prüfungs-Ordnung (LPO) der</w:t>
      </w:r>
      <w:r w:rsidR="00F31E3E">
        <w:t xml:space="preserve"> </w:t>
      </w:r>
      <w:r>
        <w:t>Deutschen Reiterlichen Vereinigung (FN) einschließlich ihrer Rechtsordnungen. Verstöße gegen die</w:t>
      </w:r>
      <w:r w:rsidR="00F31E3E">
        <w:t xml:space="preserve"> </w:t>
      </w:r>
      <w:r>
        <w:t>dort aufgeführten Verhaltensregeln können gemäß WBO/LPO geahndet werden. Außerdem können dem Mitglied die Kosten des Verfahrens auferlegt und die Entscheidung veröffentlicht werden.</w:t>
      </w:r>
    </w:p>
    <w:p w14:paraId="6A6BF28B" w14:textId="77777777" w:rsidR="007955BB" w:rsidRDefault="007955BB" w:rsidP="007955BB">
      <w:r>
        <w:t>3. Verstöße gegen das Wohl des Pferdes können durch WBO/LPO - Ordnungsmaßnahmen auch</w:t>
      </w:r>
      <w:r w:rsidR="00F31E3E">
        <w:t xml:space="preserve"> </w:t>
      </w:r>
      <w:r>
        <w:t>geahndet werden, wenn sie sich außerhalb des Veranstaltungs- oder Turnierbetriebes ereignen.</w:t>
      </w:r>
    </w:p>
    <w:p w14:paraId="4A44A79F" w14:textId="77777777" w:rsidR="00F31E3E" w:rsidRDefault="00F31E3E" w:rsidP="007955BB"/>
    <w:p w14:paraId="46DF5288" w14:textId="77777777" w:rsidR="007955BB" w:rsidRDefault="007955BB" w:rsidP="007955BB">
      <w:r>
        <w:t>§ 4 Beendigung der Mitgliedschaft</w:t>
      </w:r>
    </w:p>
    <w:p w14:paraId="006E0819" w14:textId="77777777" w:rsidR="007955BB" w:rsidRDefault="007955BB" w:rsidP="007955BB">
      <w:r>
        <w:t>1. Die Mitgliedschaft endet durch Austritt, Ausschluss oder Tod.</w:t>
      </w:r>
    </w:p>
    <w:p w14:paraId="18394EA6" w14:textId="77777777" w:rsidR="007955BB" w:rsidRDefault="007955BB" w:rsidP="007955BB">
      <w:r>
        <w:t>2. Die Mitgliedschaft endet mit dem Ablauf des Geschäftsjahres, wenn das Mitglied sie bis zum fünfzehnten November des Jahres schriftlich kündigt.</w:t>
      </w:r>
    </w:p>
    <w:p w14:paraId="698AE62F" w14:textId="77777777" w:rsidR="007955BB" w:rsidRDefault="007955BB" w:rsidP="007955BB">
      <w:r>
        <w:t>3. Ein Mitglied kann aus dem Verein ausgeschlossen werden,</w:t>
      </w:r>
      <w:r w:rsidR="00F31E3E">
        <w:t xml:space="preserve"> </w:t>
      </w:r>
      <w:r>
        <w:t>wenn es gegen die Satzung oder gegen satzungsgemäße Beschlüsse verstößt, das Vereinsinteresse schädigt oder ernsthaft gefährdet oder sich eines unsportlichen oder unkameradschaftlichen</w:t>
      </w:r>
      <w:r w:rsidR="00F31E3E">
        <w:t xml:space="preserve"> </w:t>
      </w:r>
      <w:r>
        <w:t>Verhaltens schuldig macht;</w:t>
      </w:r>
    </w:p>
    <w:p w14:paraId="10AD810A" w14:textId="77777777" w:rsidR="007955BB" w:rsidRDefault="007955BB" w:rsidP="007955BB">
      <w:r>
        <w:t>- wenn es gegen § 3a dieser Satzung (Verpflichtung gegenüber dem Pferd) verstößt;</w:t>
      </w:r>
    </w:p>
    <w:p w14:paraId="6B3C2443" w14:textId="77777777" w:rsidR="007955BB" w:rsidRDefault="007955BB" w:rsidP="007955BB">
      <w:r>
        <w:t>- wenn es seiner Beitragspflicht trotz Mahnung länger als sechs Monate nicht nachkommt oder</w:t>
      </w:r>
    </w:p>
    <w:p w14:paraId="7D48110D" w14:textId="37748445" w:rsidR="007955BB" w:rsidRDefault="00F719E6" w:rsidP="007955BB">
      <w:r>
        <w:t xml:space="preserve">  </w:t>
      </w:r>
      <w:r w:rsidR="007955BB">
        <w:t>sonstige</w:t>
      </w:r>
      <w:r w:rsidR="006C47FB">
        <w:t>n</w:t>
      </w:r>
      <w:r w:rsidR="007955BB">
        <w:t xml:space="preserve"> mitgliedschaftlicher Verpflichtungen nicht nachkommt;</w:t>
      </w:r>
    </w:p>
    <w:p w14:paraId="50C32385" w14:textId="4C34C8A7" w:rsidR="007955BB" w:rsidRDefault="007955BB" w:rsidP="007955BB">
      <w:r>
        <w:t>- bei Kundgabe extremistischer, rassistischer oder fremdenfeindlicher Ha</w:t>
      </w:r>
      <w:r w:rsidR="00FB5CDA">
        <w:t>lt</w:t>
      </w:r>
      <w:r>
        <w:t>ung innerhalb oder</w:t>
      </w:r>
      <w:r w:rsidR="00FB5CDA">
        <w:t xml:space="preserve"> </w:t>
      </w:r>
      <w:r w:rsidR="00F719E6">
        <w:t xml:space="preserve">           </w:t>
      </w:r>
      <w:r>
        <w:t>außerhalb des Vereins und der Mitgliedschaft in extremistischen Parteien und Organisationen.</w:t>
      </w:r>
    </w:p>
    <w:p w14:paraId="693692A2" w14:textId="77777777" w:rsidR="007955BB" w:rsidRDefault="007955BB" w:rsidP="007955BB">
      <w:r>
        <w:t>4. Über den Ausschluss entscheidet der Vorstand mit einfacher Stimmenmehrheit der abgegebenen</w:t>
      </w:r>
      <w:r w:rsidR="00FB5CDA">
        <w:t xml:space="preserve"> </w:t>
      </w:r>
      <w:r>
        <w:t>Stimmen. Der/Dem Auszuschließenden ist vorher rechtliches Gehör zu gewähren. Der Ausschließungsbeschluss muss unter Angabe der Gründe, die zum Ausschluss führten, der/dem Ausgeschlossenen schriftlich mitgeteilt werden.</w:t>
      </w:r>
    </w:p>
    <w:p w14:paraId="6DA45193" w14:textId="77777777" w:rsidR="007955BB" w:rsidRDefault="007955BB" w:rsidP="007955BB">
      <w:r>
        <w:t>5. Mit Beendigung der Mitgliedschaft erlöschen alle Ansprüche aus dem Mitgliedschaftsverhältnis,</w:t>
      </w:r>
      <w:r w:rsidR="00FB5CDA">
        <w:t xml:space="preserve"> </w:t>
      </w:r>
      <w:r>
        <w:t>unbeschadet des Anspruchs des Vereins auf bestehende Forderungen.</w:t>
      </w:r>
    </w:p>
    <w:p w14:paraId="1C8867FE" w14:textId="77777777" w:rsidR="006773BB" w:rsidRDefault="006773BB" w:rsidP="007955BB"/>
    <w:p w14:paraId="740CF649" w14:textId="77777777" w:rsidR="006C47FB" w:rsidRDefault="006C47FB" w:rsidP="007955BB"/>
    <w:p w14:paraId="7F0E6C2C" w14:textId="7512F9FB" w:rsidR="007955BB" w:rsidRDefault="007955BB" w:rsidP="007955BB">
      <w:r>
        <w:t>§ 5 Geschäftsjahr, Beiträge und Verpflichtungen</w:t>
      </w:r>
    </w:p>
    <w:p w14:paraId="3862F6AE" w14:textId="77777777" w:rsidR="006C47FB" w:rsidRDefault="006C47FB" w:rsidP="007955BB"/>
    <w:p w14:paraId="6758D229" w14:textId="30514223" w:rsidR="007955BB" w:rsidRDefault="007955BB" w:rsidP="007955BB">
      <w:r>
        <w:t>1. Das Geschäftsjahr ist das Kalenderjahr.</w:t>
      </w:r>
    </w:p>
    <w:p w14:paraId="55836A9A" w14:textId="3334C7F3" w:rsidR="007955BB" w:rsidRDefault="007955BB" w:rsidP="007955BB">
      <w:r>
        <w:t>2. Beiträge, Aufnahmegelder, Gebühren und Umlagen werden von der Mitgliederversammlung</w:t>
      </w:r>
      <w:r w:rsidR="00BC311E">
        <w:t xml:space="preserve"> auf Vorschlag des Vorstandes festgelegt</w:t>
      </w:r>
      <w:r>
        <w:t>.</w:t>
      </w:r>
      <w:r w:rsidR="00FB5CDA">
        <w:t xml:space="preserve"> </w:t>
      </w:r>
      <w:r>
        <w:t>Der Vorstand wird ermächtigt eine Beitragsordnung zu</w:t>
      </w:r>
      <w:r w:rsidR="00FB5CDA">
        <w:t xml:space="preserve"> </w:t>
      </w:r>
      <w:r>
        <w:t>erlassen.</w:t>
      </w:r>
    </w:p>
    <w:p w14:paraId="2D9D6B84" w14:textId="77777777" w:rsidR="007955BB" w:rsidRDefault="007955BB" w:rsidP="007955BB">
      <w:r>
        <w:t>3. Beiträge sind jährlich im Voraus zu zahlen und sind am</w:t>
      </w:r>
      <w:r w:rsidR="00FB5CDA">
        <w:t xml:space="preserve"> 01.04. </w:t>
      </w:r>
      <w:r>
        <w:t>fällig. Soweit die Mitgliederversammlung keine Entscheidung getroffen hat, wird die Zahlungsweise von Beiträgen, Aufnahmegeldern Gebühren und Umlagen durch den Vorstand bestimmt. Bei minderjährigen oder nicht</w:t>
      </w:r>
      <w:r w:rsidR="00FB5CDA">
        <w:t xml:space="preserve"> </w:t>
      </w:r>
      <w:r>
        <w:t>geschäftsfähigen Mitgliedern haften deren gesetzliche Vertreter für die Beitragspflichten des Mitglieds als Gesamtschuldner.</w:t>
      </w:r>
    </w:p>
    <w:p w14:paraId="0B326B11" w14:textId="77777777" w:rsidR="007955BB" w:rsidRDefault="007955BB" w:rsidP="007955BB">
      <w:r>
        <w:t>4. Der Vorstand hat das Recht, ausnahmsweise bei Bedürftigkeit die Beiträge ganz oder teilweise zu</w:t>
      </w:r>
      <w:r w:rsidR="00FB5CDA">
        <w:t xml:space="preserve"> </w:t>
      </w:r>
      <w:r>
        <w:t>erlassen, zu stunden oder Ratenzahlungen zu bewilligen.</w:t>
      </w:r>
    </w:p>
    <w:p w14:paraId="284222ED" w14:textId="77777777" w:rsidR="007955BB" w:rsidRDefault="007955BB" w:rsidP="007955BB">
      <w:r>
        <w:t>5. Minderjährige Vereinsmitglieder werden mit Eintritt der Volljährigkeit automatisch als erwachsene</w:t>
      </w:r>
      <w:r w:rsidR="00FB5CDA">
        <w:t xml:space="preserve"> </w:t>
      </w:r>
      <w:r>
        <w:t>Mitglieder im Verein geführt und betragsmäßig veranlagt.</w:t>
      </w:r>
      <w:r w:rsidR="00FB5CDA">
        <w:t xml:space="preserve"> Davon ausgenommen sind Schüler, Auszubildende und Studenten gegen Vorlage einer Bescheinigung.</w:t>
      </w:r>
    </w:p>
    <w:p w14:paraId="0C4296F9" w14:textId="77777777" w:rsidR="007955BB" w:rsidRDefault="007955BB" w:rsidP="007955BB">
      <w:r>
        <w:t>6. Die Mitglieder sind verpflichtet:</w:t>
      </w:r>
    </w:p>
    <w:p w14:paraId="71A67CC3" w14:textId="77777777" w:rsidR="007955BB" w:rsidRDefault="007955BB" w:rsidP="007955BB">
      <w:r>
        <w:t>- dem Verein</w:t>
      </w:r>
      <w:r w:rsidR="00FB5CDA">
        <w:t xml:space="preserve"> unverzüglich</w:t>
      </w:r>
      <w:r>
        <w:t xml:space="preserve"> Änderungen der Konto</w:t>
      </w:r>
      <w:r w:rsidR="00FB5CDA">
        <w:t>daten</w:t>
      </w:r>
      <w:r>
        <w:t xml:space="preserve"> (IBAN und BIC)</w:t>
      </w:r>
      <w:r w:rsidR="00FB5CDA">
        <w:t xml:space="preserve">, der </w:t>
      </w:r>
      <w:r>
        <w:t>persönlichen Anschrift und der E-Mail-Adresse mitzuteilen.</w:t>
      </w:r>
    </w:p>
    <w:p w14:paraId="1B0D286C" w14:textId="7BAC6610" w:rsidR="007955BB" w:rsidRDefault="007955BB" w:rsidP="007955BB">
      <w:r>
        <w:t>- auf Beschluss des Vorstandes bei besonderen Vorhaben</w:t>
      </w:r>
      <w:r w:rsidR="00AC28FC">
        <w:t>, zur Instandhaltung</w:t>
      </w:r>
      <w:r>
        <w:t xml:space="preserve"> </w:t>
      </w:r>
      <w:r w:rsidR="00AC28FC">
        <w:t xml:space="preserve">und Pflege des Vereinseigentums, </w:t>
      </w:r>
      <w:r>
        <w:t>Arbeitsleistungen in angemessenem Umfang zu erbringen, bzw. diese finanziell auszugleichen</w:t>
      </w:r>
      <w:r w:rsidR="00FB5CDA">
        <w:t>.</w:t>
      </w:r>
    </w:p>
    <w:p w14:paraId="62D47A25" w14:textId="77777777" w:rsidR="007955BB" w:rsidRDefault="007955BB" w:rsidP="007955BB">
      <w:r>
        <w:t>- das Vereinseigentum schonend und fürsorglich zu behandeln.</w:t>
      </w:r>
    </w:p>
    <w:p w14:paraId="0C5EBF27" w14:textId="77777777" w:rsidR="007955BB" w:rsidRDefault="007955BB" w:rsidP="007955BB">
      <w:r>
        <w:t>7. Rechtsmittel gegen Entscheidungen des Vereins und seiner Organe können nur innerhalb einer</w:t>
      </w:r>
    </w:p>
    <w:p w14:paraId="29D7E940" w14:textId="77777777" w:rsidR="007955BB" w:rsidRDefault="007955BB" w:rsidP="007955BB">
      <w:r>
        <w:t xml:space="preserve">Frist </w:t>
      </w:r>
      <w:r w:rsidR="00FB5CDA">
        <w:t>vier</w:t>
      </w:r>
      <w:r>
        <w:t xml:space="preserve"> Wochen eingelegt werden</w:t>
      </w:r>
      <w:r w:rsidR="00FB5CDA">
        <w:t>.</w:t>
      </w:r>
    </w:p>
    <w:p w14:paraId="5B1C0AEC" w14:textId="77777777" w:rsidR="00FB5CDA" w:rsidRDefault="00FB5CDA" w:rsidP="007955BB"/>
    <w:p w14:paraId="5DDBF54C" w14:textId="77777777" w:rsidR="007955BB" w:rsidRDefault="007955BB" w:rsidP="007955BB">
      <w:r>
        <w:t>§ 6 Organe und Haftung</w:t>
      </w:r>
    </w:p>
    <w:p w14:paraId="5A5E3E39" w14:textId="77777777" w:rsidR="007955BB" w:rsidRDefault="007955BB" w:rsidP="007955BB">
      <w:r>
        <w:t>1. Die Organe des Vereins sind</w:t>
      </w:r>
    </w:p>
    <w:p w14:paraId="6C85F3D6" w14:textId="00C6AC0E" w:rsidR="007955BB" w:rsidRDefault="007955BB" w:rsidP="007955BB">
      <w:r>
        <w:t xml:space="preserve">- die Mitgliederversammlung </w:t>
      </w:r>
    </w:p>
    <w:p w14:paraId="69E83E7E" w14:textId="60C353A6" w:rsidR="007955BB" w:rsidRDefault="007955BB" w:rsidP="007955BB">
      <w:r>
        <w:t xml:space="preserve">- der Vorstand </w:t>
      </w:r>
    </w:p>
    <w:p w14:paraId="406CFAD8" w14:textId="14974EE5" w:rsidR="00BB6F6B" w:rsidRDefault="00BB6F6B" w:rsidP="007955BB">
      <w:r>
        <w:t>- und der Hauptausschuss</w:t>
      </w:r>
    </w:p>
    <w:p w14:paraId="0DB25B64" w14:textId="77777777" w:rsidR="007955BB" w:rsidRDefault="007955BB" w:rsidP="007955BB">
      <w:r>
        <w:t>2. Die Haftung aller Vorstandsmitglieder (gem. § 9), besonderer Vertreter oder Vereinsmitglieder</w:t>
      </w:r>
      <w:r w:rsidR="00BE140B">
        <w:t xml:space="preserve"> </w:t>
      </w:r>
      <w:r>
        <w:t>(vgl. § 31a und b BGB), die unentgeltlich tätig sind oder für Ihre Tätigkeit eine Vergütung erhalten, die</w:t>
      </w:r>
      <w:r w:rsidR="00BE140B">
        <w:t xml:space="preserve"> </w:t>
      </w:r>
      <w:r>
        <w:t>den Betrag gem. § 31a BGB jährlich nicht übersteigt, wird gegenüber dem Verein und seinen Mitgliedern auf Vorsatz und grobe Fahrlässigkeit beschränkt.</w:t>
      </w:r>
    </w:p>
    <w:p w14:paraId="0E68C939" w14:textId="77777777" w:rsidR="007955BB" w:rsidRDefault="007955BB" w:rsidP="007955BB">
      <w:r>
        <w:lastRenderedPageBreak/>
        <w:t>3. Werden diese Personen von Dritten im Außenverhältnis zur Haftung herangezogen, ohne dass</w:t>
      </w:r>
      <w:r w:rsidR="00BE140B">
        <w:t xml:space="preserve"> </w:t>
      </w:r>
      <w:r>
        <w:t>Vorsatz oder grobe Fahrlässigkeit vorliegt, so haben diese gegen den Verein einen Anspruch auf Ersatz ihrer Aufwendungen zur Abwehr der Ansprüche sowie auf Freistellung von Ansprüchen Dritter.</w:t>
      </w:r>
    </w:p>
    <w:p w14:paraId="3CDDF16B" w14:textId="2068825F" w:rsidR="007955BB" w:rsidRDefault="007955BB" w:rsidP="007955BB">
      <w:r>
        <w:t>4. Der Verein haftet gegenüber den Mitgliedern im Innenverhältnis nicht</w:t>
      </w:r>
      <w:r w:rsidR="006C47FB">
        <w:t xml:space="preserve"> für,</w:t>
      </w:r>
      <w:r>
        <w:t xml:space="preserve"> durch einfache Fahrlässigkeit verursachte Schäden oder Verluste, die Mitglieder bei der Ausübung des Sports, bei Benutzung</w:t>
      </w:r>
      <w:r w:rsidR="00BE140B">
        <w:t xml:space="preserve"> </w:t>
      </w:r>
      <w:r>
        <w:t>von Anlagen oder Einrichtungen und Geräten des Vereins oder bei Vereinsveranstaltungen erleiden,</w:t>
      </w:r>
      <w:r w:rsidR="00BE140B">
        <w:t xml:space="preserve"> </w:t>
      </w:r>
      <w:r>
        <w:t>soweit solche Schäden oder Verluste nicht durch die Versicherungen des Vereins gedeckt sind.</w:t>
      </w:r>
    </w:p>
    <w:p w14:paraId="298371CF" w14:textId="380A2BFA" w:rsidR="00B83363" w:rsidRDefault="00B83363" w:rsidP="007955BB"/>
    <w:p w14:paraId="32B1E72B" w14:textId="77777777" w:rsidR="007955BB" w:rsidRDefault="007955BB" w:rsidP="007955BB">
      <w:r>
        <w:t>§ 7 Mitgliederversammlung</w:t>
      </w:r>
    </w:p>
    <w:p w14:paraId="6DFE35B5" w14:textId="66739BC2" w:rsidR="00BE140B" w:rsidRDefault="00BE140B" w:rsidP="00BE140B">
      <w:r>
        <w:t xml:space="preserve">1. </w:t>
      </w:r>
      <w:r w:rsidR="007955BB">
        <w:t xml:space="preserve">Im ersten </w:t>
      </w:r>
      <w:r w:rsidR="00A6237A">
        <w:t>Quartal</w:t>
      </w:r>
      <w:r w:rsidR="007955BB">
        <w:t xml:space="preserve"> eines jeden Jahres findet</w:t>
      </w:r>
      <w:r w:rsidR="00BB6F6B">
        <w:t xml:space="preserve"> nach Möglichkeit</w:t>
      </w:r>
      <w:r w:rsidR="007955BB">
        <w:t xml:space="preserve"> eine ordentliche Mitgliederversammlung statt. Der</w:t>
      </w:r>
      <w:r>
        <w:t xml:space="preserve"> </w:t>
      </w:r>
      <w:r w:rsidR="007955BB">
        <w:t>Vorstand kann darüber hinaus jederzeit eine außerordentliche Mitgliederversammlung einberufen</w:t>
      </w:r>
      <w:r>
        <w:t>.</w:t>
      </w:r>
      <w:r w:rsidR="007955BB">
        <w:t xml:space="preserve"> </w:t>
      </w:r>
      <w:r>
        <w:t>E</w:t>
      </w:r>
      <w:r w:rsidR="007955BB">
        <w:t xml:space="preserve">r muss dies tun, wenn es von mindestens einem Drittel aller Mitglieder unter Angabe des Zwecks und der Gründe beantragt wird (vgl. § 37 BGB). </w:t>
      </w:r>
    </w:p>
    <w:p w14:paraId="4C5F5FD5" w14:textId="77777777" w:rsidR="00BE140B" w:rsidRDefault="007955BB" w:rsidP="00BE140B">
      <w:r>
        <w:t>Die Mitgliederversammlung ist</w:t>
      </w:r>
      <w:r w:rsidR="00BE140B">
        <w:t xml:space="preserve"> </w:t>
      </w:r>
      <w:r>
        <w:t>nicht</w:t>
      </w:r>
      <w:r w:rsidR="00BE140B">
        <w:t xml:space="preserve"> </w:t>
      </w:r>
      <w:r>
        <w:t xml:space="preserve">öffentlich. </w:t>
      </w:r>
    </w:p>
    <w:p w14:paraId="0EDBF9CA" w14:textId="4EF65BB8" w:rsidR="006C47FB" w:rsidRDefault="007955BB" w:rsidP="00BE140B">
      <w:r>
        <w:t>Der Vorstand hat das Recht, Gäste zu den Mitgliederversammlungen einzuladen</w:t>
      </w:r>
      <w:r w:rsidR="006C47FB">
        <w:t>, bzw. zuzulassen.</w:t>
      </w:r>
    </w:p>
    <w:p w14:paraId="60F759E0" w14:textId="58961AD1" w:rsidR="007955BB" w:rsidRDefault="007955BB" w:rsidP="007955BB">
      <w:r>
        <w:t>2. Die Mitgliederversammlung wird vom/von der</w:t>
      </w:r>
      <w:r w:rsidR="00E6174B">
        <w:t xml:space="preserve"> Ersten</w:t>
      </w:r>
      <w:r>
        <w:t xml:space="preserve"> Vorsitzenden oder seinem/ihrer Vertreter/In durch</w:t>
      </w:r>
      <w:r w:rsidR="00BE140B">
        <w:t xml:space="preserve"> </w:t>
      </w:r>
      <w:r>
        <w:t>schriftliche Einladung an die Mitglieder unter Angabe der Tagesordnung einberufen. Die Einladung</w:t>
      </w:r>
      <w:r w:rsidR="00BE140B">
        <w:t xml:space="preserve"> </w:t>
      </w:r>
      <w:r>
        <w:t>auf elektronischem Wege entspricht der Schriftform. Zwischen dem Tage der Einberufung und dem</w:t>
      </w:r>
      <w:r w:rsidR="00BE140B">
        <w:t xml:space="preserve"> </w:t>
      </w:r>
      <w:r>
        <w:t xml:space="preserve">Versammlungstage müssen </w:t>
      </w:r>
      <w:r w:rsidR="00BE140B">
        <w:t xml:space="preserve">mindestens </w:t>
      </w:r>
      <w:r>
        <w:t>zwei Wochen liegen.</w:t>
      </w:r>
    </w:p>
    <w:p w14:paraId="0C3FD55A" w14:textId="77777777" w:rsidR="007955BB" w:rsidRDefault="007955BB" w:rsidP="007955BB">
      <w:r>
        <w:t xml:space="preserve">3. Die Mitgliederversammlung ist </w:t>
      </w:r>
      <w:r w:rsidR="00BE140B">
        <w:t>unabhängig der Anzahl</w:t>
      </w:r>
      <w:r>
        <w:t xml:space="preserve"> der Anwesenden beschlussfähig.</w:t>
      </w:r>
    </w:p>
    <w:p w14:paraId="07E88230" w14:textId="1ECC3E2D" w:rsidR="007955BB" w:rsidRDefault="007955BB" w:rsidP="007955BB">
      <w:r>
        <w:t>4. Anträge zur Tagesordnung sind spätestens eine Woche vor dem Versammlungstage schriftlich</w:t>
      </w:r>
      <w:r w:rsidR="00BE140B">
        <w:t xml:space="preserve"> </w:t>
      </w:r>
      <w:r>
        <w:t xml:space="preserve">beim </w:t>
      </w:r>
      <w:r w:rsidR="00E6174B">
        <w:t>Ersten Vorsitzenden</w:t>
      </w:r>
      <w:r>
        <w:t xml:space="preserve"> einzureichen. Später gestellte schriftliche oder mündliche Anträge (per Dringlichkeitsantrag) auf Satzungsänderungen werden nicht, andere Anträge werden nur behandelt, wenn die</w:t>
      </w:r>
      <w:r w:rsidR="00BE140B">
        <w:t xml:space="preserve"> </w:t>
      </w:r>
      <w:r>
        <w:t>Mitgliederversammlung dies mit einer einfachen Mehrheit der abgegebenen Stimmen beschließt.</w:t>
      </w:r>
    </w:p>
    <w:p w14:paraId="7DD73085" w14:textId="0C3CCFFF" w:rsidR="007955BB" w:rsidRDefault="007955BB" w:rsidP="007955BB">
      <w:r>
        <w:t>5. Abstimmungen erfolgen durch Handzeichen</w:t>
      </w:r>
      <w:r w:rsidR="00AA75EA">
        <w:t>, auf Antrag von einem Drittel der anwesenden Mitglieder durch Stimmzettel</w:t>
      </w:r>
      <w:r>
        <w:t>. Soweit die Satzung nichts anderes bestimmt, entscheidet die einfache Mehrheit (50% +1). Bei der Beschlussfassung im Verein ist die Mehrheit nur</w:t>
      </w:r>
      <w:r w:rsidR="00BE140B">
        <w:t xml:space="preserve"> </w:t>
      </w:r>
      <w:r>
        <w:t>nach der Zahl der abgegebenen Ja- und Nein-Stimmen zu berechnen. Enthaltungen und ungültige</w:t>
      </w:r>
      <w:r w:rsidR="00BE140B">
        <w:t xml:space="preserve"> </w:t>
      </w:r>
      <w:r>
        <w:t xml:space="preserve">Stimmabgaben sind nicht mitzuzählen. Bei Stimmengleichheit gibt die Stimme der/des </w:t>
      </w:r>
      <w:r w:rsidR="00E6174B">
        <w:t xml:space="preserve"> Ersten </w:t>
      </w:r>
      <w:r>
        <w:t>Vorsitzenden</w:t>
      </w:r>
      <w:r w:rsidR="00BE140B">
        <w:t xml:space="preserve"> </w:t>
      </w:r>
      <w:r>
        <w:t>den Ausschlag.</w:t>
      </w:r>
    </w:p>
    <w:p w14:paraId="436D4A4A" w14:textId="4F54A06A" w:rsidR="007955BB" w:rsidRDefault="007955BB" w:rsidP="007955BB">
      <w:r>
        <w:t>6. Wahlen erfolgen durch Handzeichen, auf Antrag von einem Drittel der anwesenden Mitglieder</w:t>
      </w:r>
      <w:r w:rsidR="00BE140B">
        <w:t xml:space="preserve"> </w:t>
      </w:r>
      <w:r>
        <w:t>durch Stimmzettel. Gewählt ist, wer die Mehrheit der abgegebenen Stimmen auf sich vereinigt. Erhält keiner der Kandidaten/Innen die Mehrheit, findet zwischen den beiden Kandidaten/Innen mit</w:t>
      </w:r>
      <w:r w:rsidR="00BE140B">
        <w:t xml:space="preserve"> </w:t>
      </w:r>
      <w:r>
        <w:t>den höchsten Stimmenzahlen eine Stichwahl statt. Bei Stimmengleichheit entscheidet das vom/von</w:t>
      </w:r>
      <w:r w:rsidR="00BE140B">
        <w:t xml:space="preserve"> </w:t>
      </w:r>
      <w:r>
        <w:t>der</w:t>
      </w:r>
      <w:r w:rsidR="006C47FB">
        <w:t>/dem</w:t>
      </w:r>
      <w:r>
        <w:t xml:space="preserve"> </w:t>
      </w:r>
      <w:r w:rsidR="00E6174B">
        <w:t xml:space="preserve"> Ersten </w:t>
      </w:r>
      <w:r>
        <w:t>Vorsitzenden zu ziehende Los.</w:t>
      </w:r>
    </w:p>
    <w:p w14:paraId="52C7C8FB" w14:textId="37AD5FB8" w:rsidR="007955BB" w:rsidRDefault="007955BB" w:rsidP="007955BB">
      <w:r>
        <w:t xml:space="preserve">7. Stimmberechtigt ist jedes persönlich anwesende Vereinsmitglied mit einer Stimme. Stimmenübertragung und Briefwahl </w:t>
      </w:r>
      <w:r w:rsidR="006C47FB">
        <w:t>sind</w:t>
      </w:r>
      <w:r>
        <w:t xml:space="preserve"> nicht zulässig.</w:t>
      </w:r>
    </w:p>
    <w:p w14:paraId="557625B1" w14:textId="77777777" w:rsidR="00AA75EA" w:rsidRDefault="007955BB" w:rsidP="007955BB">
      <w:r>
        <w:t xml:space="preserve">8. Stimmberechtigt sind Mitglieder in Versammlungen erst ab Volljährigkeit. </w:t>
      </w:r>
    </w:p>
    <w:p w14:paraId="3090CF58" w14:textId="77777777" w:rsidR="007955BB" w:rsidRDefault="007955BB" w:rsidP="007955BB">
      <w:r>
        <w:lastRenderedPageBreak/>
        <w:t>9. Über die Mitgliederversammlung ist eine Niederschrift anzufertigen, die die Beschlüsse im Wortlaut und die Ergebnisse von Wahlen verzeichnen muss. Sie ist vom/von der Vorsitzenden und</w:t>
      </w:r>
      <w:r w:rsidR="00AA75EA">
        <w:t xml:space="preserve"> </w:t>
      </w:r>
      <w:r>
        <w:t>dem/der Schriftführer/In zu unterschreiben.</w:t>
      </w:r>
    </w:p>
    <w:p w14:paraId="3E6F26DB" w14:textId="77777777" w:rsidR="007955BB" w:rsidRDefault="007955BB" w:rsidP="007955BB">
      <w:r>
        <w:t>10. Den Mitgliedern ist bei berechtigtem Interesse die Einsicht in die Niederschrift (Protokoll) zu gewähren. Einen Anspruch auf Aushändigung des Protokolls oder einer Kopie haben die Mitglieder</w:t>
      </w:r>
      <w:r w:rsidR="00B83363">
        <w:t xml:space="preserve"> </w:t>
      </w:r>
      <w:r>
        <w:t>nicht.</w:t>
      </w:r>
    </w:p>
    <w:p w14:paraId="5E7E1FAF" w14:textId="77777777" w:rsidR="006773BB" w:rsidRDefault="006773BB" w:rsidP="007955BB"/>
    <w:p w14:paraId="2DE9EC70" w14:textId="372440B2" w:rsidR="007955BB" w:rsidRDefault="007955BB" w:rsidP="007955BB">
      <w:r>
        <w:t>§ 8 Aufgaben der Mitgliederversammlung</w:t>
      </w:r>
    </w:p>
    <w:p w14:paraId="6B6F1B10" w14:textId="69827624" w:rsidR="008C645B" w:rsidRDefault="008C645B" w:rsidP="007955BB">
      <w:r>
        <w:t>1.Entgegennahme der Jahresbericht der Vorstandschaft</w:t>
      </w:r>
    </w:p>
    <w:p w14:paraId="4CFB321F" w14:textId="3E80F2AC" w:rsidR="008C645B" w:rsidRDefault="008C645B" w:rsidP="007955BB">
      <w:r>
        <w:t>-Entgegennahme des Berichts der Kassenprüfer/innen</w:t>
      </w:r>
    </w:p>
    <w:p w14:paraId="0220583D" w14:textId="41B6395F" w:rsidR="007955BB" w:rsidRDefault="008A473E" w:rsidP="007955BB">
      <w:r>
        <w:t>2.</w:t>
      </w:r>
      <w:r w:rsidR="007955BB">
        <w:t xml:space="preserve"> Die Mitgliederversammlung entscheidet über</w:t>
      </w:r>
    </w:p>
    <w:p w14:paraId="2DE5BD94" w14:textId="77777777" w:rsidR="007955BB" w:rsidRDefault="007955BB" w:rsidP="007955BB">
      <w:r>
        <w:t>- die Wahl des Vorstandes</w:t>
      </w:r>
      <w:r w:rsidR="00AA75EA">
        <w:t>,</w:t>
      </w:r>
    </w:p>
    <w:p w14:paraId="61A6B10E" w14:textId="51AAAB96" w:rsidR="007955BB" w:rsidRDefault="007955BB" w:rsidP="007955BB">
      <w:r>
        <w:t>- die Wahl von zwei Kassen- und Rechnungsprüfern/Innen (für das nächste Jahr),</w:t>
      </w:r>
    </w:p>
    <w:p w14:paraId="1B858312" w14:textId="3FB3D65E" w:rsidR="00A6237A" w:rsidRDefault="00A6237A" w:rsidP="007955BB">
      <w:r>
        <w:t>-Wahl des Wahlleiters</w:t>
      </w:r>
    </w:p>
    <w:p w14:paraId="52E35235" w14:textId="77777777" w:rsidR="007955BB" w:rsidRDefault="007955BB" w:rsidP="007955BB">
      <w:r>
        <w:t>- die Feststellung des Jahresabschlusses,</w:t>
      </w:r>
    </w:p>
    <w:p w14:paraId="78B67E64" w14:textId="3AC92559" w:rsidR="00A6237A" w:rsidRDefault="007955BB" w:rsidP="007955BB">
      <w:r>
        <w:t>- die Entlastung des Vorstandes,</w:t>
      </w:r>
    </w:p>
    <w:p w14:paraId="1E63A448" w14:textId="77777777" w:rsidR="007955BB" w:rsidRDefault="007955BB" w:rsidP="007955BB">
      <w:r>
        <w:t>- die Beiträge, Aufnahmegelder, Gebühren und Umlagen,</w:t>
      </w:r>
    </w:p>
    <w:p w14:paraId="6FA214C7" w14:textId="77777777" w:rsidR="007955BB" w:rsidRDefault="007955BB" w:rsidP="007955BB">
      <w:r>
        <w:t>- die Ehrenamtspauschale und den Auslagenersatz,</w:t>
      </w:r>
    </w:p>
    <w:p w14:paraId="38040018" w14:textId="77777777" w:rsidR="007955BB" w:rsidRDefault="007955BB" w:rsidP="007955BB">
      <w:r>
        <w:t>- die Genehmigung von Miet- und Pachtverträgen und den Abschluss von Rechtsgeschäften</w:t>
      </w:r>
      <w:r w:rsidR="00AA75EA">
        <w:t>,</w:t>
      </w:r>
    </w:p>
    <w:p w14:paraId="0C845E7B" w14:textId="77777777" w:rsidR="007955BB" w:rsidRDefault="007955BB" w:rsidP="007955BB">
      <w:r>
        <w:t>- die Änderung der Satzung und die Auflösung des Vereins und</w:t>
      </w:r>
    </w:p>
    <w:p w14:paraId="4D294C48" w14:textId="77777777" w:rsidR="007955BB" w:rsidRDefault="007955BB" w:rsidP="007955BB">
      <w:r>
        <w:t>- die Anträge nach § 3 Abs. 6 und § 7 Abs. 4 dieser Satzung.</w:t>
      </w:r>
    </w:p>
    <w:p w14:paraId="44603774" w14:textId="22DB30A9" w:rsidR="007955BB" w:rsidRDefault="008A473E" w:rsidP="007955BB">
      <w:r>
        <w:t>3</w:t>
      </w:r>
      <w:r w:rsidR="007955BB">
        <w:t>. Die von der Mitgliederversammlung für die Dauer von einem Jahr gewählten zwei Kassen- und</w:t>
      </w:r>
      <w:r w:rsidR="00AA75EA">
        <w:t xml:space="preserve"> </w:t>
      </w:r>
      <w:r w:rsidR="007955BB">
        <w:t>Rechnungsprüfer/Innen überprüfen die Kassengeschäfte des Vereins auf rechnerische Richtigkeit. Die</w:t>
      </w:r>
      <w:r w:rsidR="00AA75EA">
        <w:t xml:space="preserve"> </w:t>
      </w:r>
      <w:r w:rsidR="007955BB">
        <w:t>Kassenprüfung erstreckt sich nicht auf die Zweckmäßigkeit der vom Vorstand oder eines von der</w:t>
      </w:r>
      <w:r w:rsidR="00AA75EA">
        <w:t xml:space="preserve"> </w:t>
      </w:r>
      <w:r w:rsidR="007955BB">
        <w:t>Satzung bestimmten Organs genehmigten Ausgaben. Eine Überprüfung hat mindestens einmal im</w:t>
      </w:r>
      <w:r w:rsidR="00AA75EA">
        <w:t xml:space="preserve"> </w:t>
      </w:r>
      <w:r w:rsidR="007955BB">
        <w:t>Jahr zu erfolgen; über das Ergebnis ist in der Jahreshauptversammlung / jährlichen ordentlichen Mitgliederversammlung zu berichten. Bei festgestellten Mängeln ist der Vorstand sofort zu</w:t>
      </w:r>
      <w:r w:rsidR="00AA75EA">
        <w:t xml:space="preserve"> u</w:t>
      </w:r>
      <w:r w:rsidR="007955BB">
        <w:t>nterrichten.</w:t>
      </w:r>
      <w:r w:rsidR="00AA75EA">
        <w:t xml:space="preserve"> </w:t>
      </w:r>
      <w:r w:rsidR="00A6237A">
        <w:t>Die</w:t>
      </w:r>
      <w:r w:rsidR="007955BB">
        <w:t xml:space="preserve"> Wiederwahl für eine weitere Amtsperiode ist grundsätzlich möglich. Kassenprüfer</w:t>
      </w:r>
      <w:r w:rsidR="00AA75EA">
        <w:t xml:space="preserve"> </w:t>
      </w:r>
      <w:r w:rsidR="007955BB">
        <w:t>dürfen keine Vorstands- und Ausschussmitglieder sein.</w:t>
      </w:r>
    </w:p>
    <w:p w14:paraId="3A3C3A0D" w14:textId="1E3A1160" w:rsidR="007955BB" w:rsidRDefault="008A473E" w:rsidP="007955BB">
      <w:r>
        <w:t>4</w:t>
      </w:r>
      <w:r w:rsidR="007955BB">
        <w:t>. Beschlüsse über die Änderung der Satzung, und über die Auflösung des Vereins bedürfen einer</w:t>
      </w:r>
      <w:r w:rsidR="00AA75EA">
        <w:t xml:space="preserve"> </w:t>
      </w:r>
      <w:r w:rsidR="007955BB">
        <w:t>Mehrheit von 3/4 der abgegebenen Stimmen. Zur Änderung des Vereinszwecks ist die Zustimmung</w:t>
      </w:r>
      <w:r w:rsidR="00AA75EA">
        <w:t xml:space="preserve"> </w:t>
      </w:r>
      <w:r w:rsidR="007955BB">
        <w:t xml:space="preserve">aller Mitglieder erforderlich; die Zustimmung der nicht erschienenen Mitglieder muss schriftlich </w:t>
      </w:r>
      <w:r w:rsidR="00AA75EA">
        <w:t>erfolgen.</w:t>
      </w:r>
    </w:p>
    <w:p w14:paraId="338BE78E" w14:textId="43CF548E" w:rsidR="007955BB" w:rsidRDefault="008A473E" w:rsidP="007955BB">
      <w:r>
        <w:t>5</w:t>
      </w:r>
      <w:r w:rsidR="007955BB">
        <w:t xml:space="preserve">. Satzungsänderungen, die auf Anordnung des Finanzamtes oder des Registergerichts </w:t>
      </w:r>
      <w:r w:rsidR="00AA75EA">
        <w:t>d</w:t>
      </w:r>
      <w:r w:rsidR="007955BB">
        <w:t>urchzuführen sind, können vom Vorstand mit einfacher Mehrheit beschlossen werden.</w:t>
      </w:r>
    </w:p>
    <w:p w14:paraId="193EFC78" w14:textId="77777777" w:rsidR="00AA75EA" w:rsidRDefault="00AA75EA" w:rsidP="007955BB"/>
    <w:p w14:paraId="5689B91F" w14:textId="77777777" w:rsidR="00EC2D36" w:rsidRDefault="00EC2D36" w:rsidP="007955BB"/>
    <w:p w14:paraId="20683ED1" w14:textId="446E4CEB" w:rsidR="00AA75EA" w:rsidRDefault="007955BB" w:rsidP="007955BB">
      <w:r>
        <w:lastRenderedPageBreak/>
        <w:t xml:space="preserve">§ 9 Vorstand </w:t>
      </w:r>
    </w:p>
    <w:p w14:paraId="5A3EACBE" w14:textId="77777777" w:rsidR="007955BB" w:rsidRDefault="007955BB" w:rsidP="007955BB">
      <w:r>
        <w:t>1. Der Verein wird von dem Vorstand geleitet.</w:t>
      </w:r>
    </w:p>
    <w:p w14:paraId="3175E68A" w14:textId="77777777" w:rsidR="007955BB" w:rsidRDefault="007955BB" w:rsidP="007955BB">
      <w:r>
        <w:t>2. Dem Vorstand gehören an</w:t>
      </w:r>
    </w:p>
    <w:p w14:paraId="131A1D18" w14:textId="083CDB0D" w:rsidR="007955BB" w:rsidRDefault="007955BB" w:rsidP="007955BB">
      <w:r>
        <w:t xml:space="preserve">- der/die </w:t>
      </w:r>
      <w:r w:rsidR="00B81759">
        <w:t>1.</w:t>
      </w:r>
      <w:r>
        <w:t>Vorsitzend</w:t>
      </w:r>
      <w:r w:rsidR="00F719E6">
        <w:t>e(r)</w:t>
      </w:r>
    </w:p>
    <w:p w14:paraId="4570EDFE" w14:textId="0B33F0BA" w:rsidR="007955BB" w:rsidRDefault="007955BB" w:rsidP="007955BB">
      <w:r>
        <w:t>- der/die stellvertretende Vorsitzende</w:t>
      </w:r>
      <w:r w:rsidR="00F719E6">
        <w:t>(r)</w:t>
      </w:r>
    </w:p>
    <w:p w14:paraId="1866F4BB" w14:textId="77777777" w:rsidR="007955BB" w:rsidRDefault="007955BB" w:rsidP="007955BB">
      <w:r>
        <w:t>- der/die Kassenwart</w:t>
      </w:r>
      <w:r w:rsidR="00B83363">
        <w:t>-</w:t>
      </w:r>
      <w:r>
        <w:t>/In</w:t>
      </w:r>
    </w:p>
    <w:p w14:paraId="4A69B68F" w14:textId="78C8EF04" w:rsidR="00B83363" w:rsidRDefault="007955BB" w:rsidP="007955BB">
      <w:r>
        <w:t>- der/die Schriftführer</w:t>
      </w:r>
      <w:r w:rsidR="00B83363">
        <w:t>-</w:t>
      </w:r>
      <w:r>
        <w:t>/</w:t>
      </w:r>
      <w:r w:rsidR="008F75EC">
        <w:t>in</w:t>
      </w:r>
    </w:p>
    <w:p w14:paraId="548D578D" w14:textId="77777777" w:rsidR="00AA75EA" w:rsidRDefault="00AA75EA" w:rsidP="007955BB"/>
    <w:p w14:paraId="4D64A0A0" w14:textId="7DBE11AD" w:rsidR="007955BB" w:rsidRDefault="007955BB" w:rsidP="007955BB">
      <w:r>
        <w:t>3. Vorstand im Sinne des § 26 BGB sind der/die</w:t>
      </w:r>
      <w:r w:rsidR="00394D0D">
        <w:t xml:space="preserve"> 1.</w:t>
      </w:r>
      <w:r>
        <w:t xml:space="preserve"> Vorsitzende und der/die stellvertretende Vorsitzende; jeder ist allein vertretungsberechtigt. Der Vorstand übt die Funktion des gesetzlichen Vertreters</w:t>
      </w:r>
      <w:r w:rsidR="00AA75EA">
        <w:t xml:space="preserve"> </w:t>
      </w:r>
      <w:r>
        <w:t>aus und wird in das Verein</w:t>
      </w:r>
      <w:r w:rsidR="00AA75EA">
        <w:t>s</w:t>
      </w:r>
      <w:r>
        <w:t>register eingetragen. Er ist zuständig für die Anberaumung der Vorstandssitzungen und die Ladung der Vorstandsmitglieder. Im Innenverhältnis ist der/die stellvertretende</w:t>
      </w:r>
      <w:r w:rsidR="00AA75EA">
        <w:t xml:space="preserve"> </w:t>
      </w:r>
      <w:r>
        <w:t>Vorsitzende nur im Falle der Verhinderung des/der Vorsitzenden zur Vertretung befugt.</w:t>
      </w:r>
    </w:p>
    <w:p w14:paraId="28730340" w14:textId="4619D726" w:rsidR="00CE696B" w:rsidRDefault="007955BB" w:rsidP="007955BB">
      <w:r>
        <w:t>4. Zahlungsanweisungen außerhalb des Online-Banking bedürfen der Unterschrift des/der</w:t>
      </w:r>
      <w:r w:rsidR="00CE696B">
        <w:t xml:space="preserve"> </w:t>
      </w:r>
      <w:r>
        <w:t>Kassenwart</w:t>
      </w:r>
      <w:r w:rsidR="00AA75EA">
        <w:t>s</w:t>
      </w:r>
      <w:r>
        <w:t>/</w:t>
      </w:r>
      <w:r w:rsidR="00CE696B">
        <w:t>-In</w:t>
      </w:r>
      <w:r>
        <w:t xml:space="preserve"> </w:t>
      </w:r>
      <w:r w:rsidR="00CE696B">
        <w:t>oder</w:t>
      </w:r>
      <w:r>
        <w:t xml:space="preserve"> des/der</w:t>
      </w:r>
      <w:r w:rsidR="00394D0D">
        <w:t xml:space="preserve"> 1.</w:t>
      </w:r>
      <w:r>
        <w:t xml:space="preserve"> Vorsitzenden bzw. des/der stellvertretenden Vorsitzenden. </w:t>
      </w:r>
    </w:p>
    <w:p w14:paraId="5F508205" w14:textId="2DB92802" w:rsidR="007955BB" w:rsidRDefault="007955BB" w:rsidP="007955BB">
      <w:r>
        <w:t>5. Die Vertretungsmacht des vertretungsberechtigten Vorstands (gem. § 9 Abs. 3) ist in der Weise</w:t>
      </w:r>
      <w:r w:rsidR="00AA75EA">
        <w:t xml:space="preserve"> </w:t>
      </w:r>
      <w:r>
        <w:t xml:space="preserve">beschränkt, dass er bei Abschluss von Rechtsgeschäften von mehr als </w:t>
      </w:r>
      <w:r w:rsidR="00B81759">
        <w:t>5</w:t>
      </w:r>
      <w:r w:rsidR="00CE696B">
        <w:t>.000,00</w:t>
      </w:r>
      <w:r>
        <w:t xml:space="preserve"> Euro verpflichtet</w:t>
      </w:r>
      <w:r w:rsidR="00AA75EA">
        <w:t xml:space="preserve"> </w:t>
      </w:r>
      <w:r>
        <w:t xml:space="preserve">ist, die mehrheitliche Zustimmung des </w:t>
      </w:r>
      <w:r w:rsidR="008F75EC">
        <w:t>Hauptausschusses</w:t>
      </w:r>
      <w:r>
        <w:t xml:space="preserve"> einzuholen. Miet- und Pachtverträge</w:t>
      </w:r>
      <w:r w:rsidR="00AA75EA">
        <w:t xml:space="preserve"> </w:t>
      </w:r>
      <w:r>
        <w:t>müssen vorher von der Mitgliederversammlung genehmigt werden. Im Innenverhältnis wird geregelt,</w:t>
      </w:r>
      <w:r w:rsidR="00AA75EA">
        <w:t xml:space="preserve"> </w:t>
      </w:r>
      <w:r>
        <w:t>dass Anschaffungen, die durch die Vereinskasse nicht abgedeckt werden können, zuvor von der Mitgliederversammlung genehmigt werden müssen.</w:t>
      </w:r>
    </w:p>
    <w:p w14:paraId="2E98D681" w14:textId="1F1A5643" w:rsidR="00151FC0" w:rsidRDefault="007955BB" w:rsidP="007955BB">
      <w:r>
        <w:t xml:space="preserve">6. Der </w:t>
      </w:r>
      <w:r w:rsidR="00151FC0">
        <w:t>1.</w:t>
      </w:r>
      <w:r>
        <w:t>Vors</w:t>
      </w:r>
      <w:r w:rsidR="00394D0D">
        <w:t>itzende</w:t>
      </w:r>
      <w:r w:rsidR="00151FC0">
        <w:t>, der/die Stellvertreter</w:t>
      </w:r>
      <w:r w:rsidR="008F75EC">
        <w:t>,</w:t>
      </w:r>
      <w:r w:rsidR="00151FC0">
        <w:t xml:space="preserve"> der/die Kassenwart/-in</w:t>
      </w:r>
      <w:r>
        <w:t xml:space="preserve"> </w:t>
      </w:r>
      <w:r w:rsidR="008F75EC">
        <w:t xml:space="preserve">und der/die Schriftführer/in </w:t>
      </w:r>
      <w:r>
        <w:t xml:space="preserve">wird von der Mitgliederversammlung für die Dauer von </w:t>
      </w:r>
      <w:r w:rsidR="00CE696B">
        <w:t>drei</w:t>
      </w:r>
      <w:r>
        <w:t xml:space="preserve"> Jahren gewählt. </w:t>
      </w:r>
      <w:r w:rsidR="00151FC0">
        <w:t>Sie</w:t>
      </w:r>
      <w:r>
        <w:t xml:space="preserve"> bleib</w:t>
      </w:r>
      <w:r w:rsidR="00151FC0">
        <w:t>en</w:t>
      </w:r>
      <w:r>
        <w:t xml:space="preserve"> jedoch so lange im Amt, bis ein neuer Vorstand gewählt ist.</w:t>
      </w:r>
      <w:r w:rsidR="00BB6F6B">
        <w:t xml:space="preserve"> </w:t>
      </w:r>
      <w:r w:rsidR="008F75EC">
        <w:t>Der/die</w:t>
      </w:r>
      <w:r>
        <w:t xml:space="preserve"> </w:t>
      </w:r>
      <w:r w:rsidR="00151FC0">
        <w:t>Jugendleiter</w:t>
      </w:r>
      <w:r w:rsidR="008F75EC">
        <w:t>/in</w:t>
      </w:r>
      <w:r w:rsidR="00151FC0">
        <w:t xml:space="preserve"> wird von der Jugendversammlung gewählt</w:t>
      </w:r>
      <w:r w:rsidR="006138DC">
        <w:t xml:space="preserve"> und muss vom Vorstand bestätigt werden</w:t>
      </w:r>
      <w:r w:rsidR="00151FC0">
        <w:t>.</w:t>
      </w:r>
    </w:p>
    <w:p w14:paraId="3869E0CA" w14:textId="6E0D8937" w:rsidR="007955BB" w:rsidRDefault="007955BB" w:rsidP="007955BB">
      <w:r>
        <w:t>7. Vorstandsmitglieder können nur un</w:t>
      </w:r>
      <w:r w:rsidR="00394D0D">
        <w:t>einge</w:t>
      </w:r>
      <w:r>
        <w:t>schränkt geschäftsfähige Mitglieder des Vereins werden.</w:t>
      </w:r>
      <w:r w:rsidR="00B83363">
        <w:t xml:space="preserve"> </w:t>
      </w:r>
      <w:r>
        <w:t>Wiederwahl ist möglich.</w:t>
      </w:r>
    </w:p>
    <w:p w14:paraId="50E17BA0" w14:textId="78E28006" w:rsidR="007955BB" w:rsidRDefault="007955BB" w:rsidP="007955BB">
      <w:r>
        <w:t>8. Scheiden der/die Vorsitzende oder der/die stellvertretende Vorsitzende (gem. 26 BGB) während</w:t>
      </w:r>
      <w:r w:rsidR="00B83363">
        <w:t xml:space="preserve"> </w:t>
      </w:r>
      <w:r>
        <w:t>ihrer Amtszeit aus, ist innerhalb von zwei Monaten die Mitgliederversammlung einzuberufen, die die</w:t>
      </w:r>
      <w:r w:rsidR="00B83363">
        <w:t xml:space="preserve"> </w:t>
      </w:r>
      <w:r>
        <w:t>Ergänzungswahl durchführt. Der Rücktritt vom Vorstandsamt kann nur durch schriftliche Erklärung</w:t>
      </w:r>
      <w:r w:rsidR="00B83363">
        <w:t xml:space="preserve"> </w:t>
      </w:r>
      <w:r>
        <w:t xml:space="preserve">gegenüber </w:t>
      </w:r>
      <w:r w:rsidR="00F719E6">
        <w:t>den</w:t>
      </w:r>
      <w:r>
        <w:t xml:space="preserve"> anderen Vorstandsmitglied</w:t>
      </w:r>
      <w:r w:rsidR="00F719E6">
        <w:t xml:space="preserve">ern </w:t>
      </w:r>
      <w:r>
        <w:t xml:space="preserve"> nach § 26 BGB oder zu Protokoll in der</w:t>
      </w:r>
      <w:r w:rsidR="00B83363">
        <w:t xml:space="preserve"> M</w:t>
      </w:r>
      <w:r>
        <w:t>itgliederversammlung erklärt werden.</w:t>
      </w:r>
    </w:p>
    <w:p w14:paraId="1F387039" w14:textId="15017CB1" w:rsidR="00C758C5" w:rsidRDefault="007955BB" w:rsidP="007955BB">
      <w:r>
        <w:t>9. Bei Ausscheiden eines der anderen Vorstandsmitglieder haben die übrigen Vorstandsmitglieder</w:t>
      </w:r>
      <w:r w:rsidR="00B83363">
        <w:t xml:space="preserve"> </w:t>
      </w:r>
      <w:r>
        <w:t>das Recht, einen Ersatzmann/eine Ersatzfrau bis zur nächsten Mitgliederversammlung zu bestellen.</w:t>
      </w:r>
    </w:p>
    <w:p w14:paraId="618EB33A" w14:textId="77777777" w:rsidR="00C758C5" w:rsidRDefault="007955BB" w:rsidP="007955BB">
      <w:r>
        <w:t>10.</w:t>
      </w:r>
      <w:r w:rsidR="00C758C5">
        <w:t>Die Vorstandschaft fasst ihre Beschlüsse im Allgemeinen in den Vorstandssitzungen.</w:t>
      </w:r>
    </w:p>
    <w:p w14:paraId="0E9F2CA7" w14:textId="79DF6603" w:rsidR="00C758C5" w:rsidRDefault="00C758C5" w:rsidP="007955BB">
      <w:r>
        <w:t>Der/die erste Vorsit</w:t>
      </w:r>
      <w:r w:rsidR="00C03601">
        <w:t>z</w:t>
      </w:r>
      <w:r>
        <w:t>ende</w:t>
      </w:r>
      <w:r w:rsidR="00C03601">
        <w:t>,</w:t>
      </w:r>
      <w:r w:rsidR="00BB6F6B">
        <w:t xml:space="preserve"> </w:t>
      </w:r>
      <w:r>
        <w:t>bei Verhinderung der/die zweite Vorsitzen</w:t>
      </w:r>
      <w:r w:rsidR="00C03601">
        <w:t>d</w:t>
      </w:r>
      <w:r>
        <w:t xml:space="preserve">e </w:t>
      </w:r>
      <w:proofErr w:type="spellStart"/>
      <w:r>
        <w:t>lädt</w:t>
      </w:r>
      <w:r w:rsidR="00D21575">
        <w:t>,schriftlich</w:t>
      </w:r>
      <w:proofErr w:type="spellEnd"/>
      <w:r w:rsidR="00D21575">
        <w:t xml:space="preserve"> ,digital oder fernmündlich,</w:t>
      </w:r>
      <w:r>
        <w:t xml:space="preserve"> unter Angabe der Tagesordnung</w:t>
      </w:r>
      <w:r w:rsidR="00C03601">
        <w:t xml:space="preserve"> </w:t>
      </w:r>
      <w:r>
        <w:t>mit angemessener Frist</w:t>
      </w:r>
      <w:r w:rsidR="00F719E6">
        <w:t xml:space="preserve"> (mindestens </w:t>
      </w:r>
      <w:r w:rsidR="00EC2D36">
        <w:t>5</w:t>
      </w:r>
      <w:r w:rsidR="00F719E6">
        <w:t xml:space="preserve"> Tage)</w:t>
      </w:r>
      <w:r>
        <w:t xml:space="preserve"> zu Vorstandssitzungen</w:t>
      </w:r>
      <w:r w:rsidR="00D21575">
        <w:t xml:space="preserve"> ein.</w:t>
      </w:r>
    </w:p>
    <w:p w14:paraId="2D21AAE1" w14:textId="31C05DD8" w:rsidR="007955BB" w:rsidRDefault="007955BB" w:rsidP="007955BB">
      <w:r>
        <w:lastRenderedPageBreak/>
        <w:t xml:space="preserve"> Der Vorstand</w:t>
      </w:r>
      <w:r w:rsidR="00C03601">
        <w:t xml:space="preserve"> </w:t>
      </w:r>
      <w:r>
        <w:t xml:space="preserve">ist beschlussfähig, wenn </w:t>
      </w:r>
      <w:r w:rsidR="00062143">
        <w:t>mehr</w:t>
      </w:r>
      <w:r>
        <w:t xml:space="preserve"> die Hälfte seiner Mitglieder anwesend ist. Der</w:t>
      </w:r>
      <w:r w:rsidR="00B83363">
        <w:t xml:space="preserve"> </w:t>
      </w:r>
      <w:r>
        <w:t>Vorstand fasst die Beschlüsse in nichtöffentlichen Sitzungen mit einfacher Mehrheit der abgegebenen Stimmen. Bei Stimmengleichheit entscheidet die Stimme des/der Sitzungsleiters/In (der/die 1.Vorsitzende oder der/die stellvertretende Vorsitzende, vgl. § 9 Abs. 3).</w:t>
      </w:r>
    </w:p>
    <w:p w14:paraId="7FA5360D" w14:textId="77777777" w:rsidR="007955BB" w:rsidRDefault="007955BB" w:rsidP="007955BB">
      <w:r>
        <w:t>11. Bei Beschlussunfähigkeit muss der/die Vorsitzende bzw. der/die stellvertretende Vorsitzende</w:t>
      </w:r>
      <w:r w:rsidR="00B83363">
        <w:t xml:space="preserve"> </w:t>
      </w:r>
      <w:r>
        <w:t>binnen sieben Tagen eine zweite Sitzung mit derselben Tagesordnung einberufen. Diese ist ohne</w:t>
      </w:r>
      <w:r w:rsidR="00B83363">
        <w:t xml:space="preserve"> </w:t>
      </w:r>
      <w:r>
        <w:t>Rücksicht auf die Zahl der erschienenen Vorstandsmitglieder beschlussfähig. In der Einladung zu der</w:t>
      </w:r>
      <w:r w:rsidR="00B83363">
        <w:t xml:space="preserve"> </w:t>
      </w:r>
      <w:r>
        <w:t>zweiten Versammlung ist auf diese besondere Beschlussfähigkeit hinzuweisen.</w:t>
      </w:r>
    </w:p>
    <w:p w14:paraId="00179965" w14:textId="33409FBB" w:rsidR="007955BB" w:rsidRDefault="007955BB" w:rsidP="007955BB">
      <w:r>
        <w:t>12. Über die Sitzungen des Vorstandes ist eine Niederschrift anzufertigen, die die Gegenstände der</w:t>
      </w:r>
      <w:r w:rsidR="00B83363">
        <w:t xml:space="preserve"> </w:t>
      </w:r>
      <w:r>
        <w:t>Beratungen und die Beschlüsse verzeichnen muss. Sie ist vom/von der Vorsitzenden und dem/der</w:t>
      </w:r>
      <w:r w:rsidR="00B83363">
        <w:t xml:space="preserve"> </w:t>
      </w:r>
      <w:r>
        <w:t>Schriftführer/In zu unterzeichnen.</w:t>
      </w:r>
    </w:p>
    <w:p w14:paraId="45ABE3FF" w14:textId="77777777" w:rsidR="00033184" w:rsidRDefault="00033184" w:rsidP="00E32196"/>
    <w:p w14:paraId="24647728" w14:textId="6300E46E" w:rsidR="007955BB" w:rsidRDefault="007955BB" w:rsidP="007955BB">
      <w:r>
        <w:t>§ 1</w:t>
      </w:r>
      <w:r w:rsidR="00EE63C6">
        <w:t>0</w:t>
      </w:r>
      <w:r>
        <w:t xml:space="preserve"> Aufgaben und Zuständigkeit des Vorstand</w:t>
      </w:r>
      <w:r w:rsidR="00442AFD">
        <w:t>s</w:t>
      </w:r>
    </w:p>
    <w:p w14:paraId="3D3C0D9A" w14:textId="77777777" w:rsidR="007955BB" w:rsidRDefault="007955BB" w:rsidP="007955BB">
      <w:r>
        <w:t>1. Der Vorstand entscheidet über</w:t>
      </w:r>
    </w:p>
    <w:p w14:paraId="43E2ACC7" w14:textId="77777777" w:rsidR="007955BB" w:rsidRDefault="007955BB" w:rsidP="007955BB">
      <w:r>
        <w:t>- die Vorbereitung der Mitgliederversammlung und die Ausführung ihrer Beschlüsse,</w:t>
      </w:r>
    </w:p>
    <w:p w14:paraId="4AE3FCF1" w14:textId="17A64F28" w:rsidR="007955BB" w:rsidRDefault="007955BB" w:rsidP="007955BB">
      <w:r>
        <w:t>- die Erfüllung aller dem Verein gestellte</w:t>
      </w:r>
      <w:r w:rsidR="00B83363">
        <w:t>n</w:t>
      </w:r>
      <w:r>
        <w:t xml:space="preserve"> Aufgaben, soweit die Entscheidung nicht der Mitgliederversammlung nach dieser Satzung vorbehalten ist und die Führung der laufenden Geschäfte.</w:t>
      </w:r>
    </w:p>
    <w:p w14:paraId="276B95C0" w14:textId="0C9C2F77" w:rsidR="007955BB" w:rsidRDefault="003768F8" w:rsidP="007955BB">
      <w:r>
        <w:t>2.</w:t>
      </w:r>
      <w:r w:rsidR="007955BB">
        <w:t xml:space="preserve"> Der Vorstand wird ermächtigt, Vereinsordnungen zu beschließen (vgl. § 5, Abs. 2</w:t>
      </w:r>
      <w:r w:rsidR="00FC51A9">
        <w:t xml:space="preserve"> und §13</w:t>
      </w:r>
      <w:r w:rsidR="007955BB">
        <w:t>). Alle Vereinsordnungen sind nicht Bestandteil dieser Vereinssatzung und werden nicht in das Vereinsregister eingetragen.</w:t>
      </w:r>
    </w:p>
    <w:p w14:paraId="655CA550" w14:textId="6D92CDCE" w:rsidR="007955BB" w:rsidRDefault="003768F8" w:rsidP="007955BB">
      <w:r>
        <w:t>3.</w:t>
      </w:r>
      <w:r w:rsidR="007955BB">
        <w:t xml:space="preserve"> Der Vorstand darf folgende Vereins-Strafen verhängen:</w:t>
      </w:r>
    </w:p>
    <w:p w14:paraId="2E3EE19A" w14:textId="77777777" w:rsidR="007955BB" w:rsidRDefault="007955BB" w:rsidP="007955BB">
      <w:r>
        <w:t>a) mündliche Verwarnung;</w:t>
      </w:r>
    </w:p>
    <w:p w14:paraId="3D61AE3B" w14:textId="6C1F374B" w:rsidR="007955BB" w:rsidRDefault="007955BB" w:rsidP="007955BB">
      <w:r>
        <w:t>b) schriftlicher Verweis;</w:t>
      </w:r>
    </w:p>
    <w:p w14:paraId="04991742" w14:textId="74FC51EC" w:rsidR="00B2617B" w:rsidRDefault="00B2617B" w:rsidP="007955BB">
      <w:r>
        <w:t>c) zeitlich begrenztes Verbot der Teilnahme am Sportbetrieb, der Anlagennutzung und an Veranstaltungen des Vereins</w:t>
      </w:r>
    </w:p>
    <w:p w14:paraId="6765ECBE" w14:textId="1FD471D8" w:rsidR="007955BB" w:rsidRDefault="00B2617B" w:rsidP="007955BB">
      <w:r>
        <w:t>d</w:t>
      </w:r>
      <w:r w:rsidR="007955BB">
        <w:t>) Abmahnung;</w:t>
      </w:r>
    </w:p>
    <w:p w14:paraId="34203307" w14:textId="225F992B" w:rsidR="00AC28FC" w:rsidRDefault="00AC28FC" w:rsidP="007955BB">
      <w:r>
        <w:t>e) Geldbußen bis €250,-</w:t>
      </w:r>
    </w:p>
    <w:p w14:paraId="4C3810A9" w14:textId="00F45DD8" w:rsidR="007955BB" w:rsidRDefault="00AC28FC" w:rsidP="007955BB">
      <w:r>
        <w:t>f</w:t>
      </w:r>
      <w:r w:rsidR="007955BB">
        <w:t>) Ausschluss aus dem Verein (vgl. § 4 Absatz 3).</w:t>
      </w:r>
    </w:p>
    <w:p w14:paraId="1DE402DB" w14:textId="767FD9AC" w:rsidR="007955BB" w:rsidRDefault="003768F8" w:rsidP="007955BB">
      <w:r>
        <w:t>4.</w:t>
      </w:r>
      <w:r w:rsidR="007955BB">
        <w:t xml:space="preserve"> Jede den Betroffenen belastende Entscheidung ist diesem schriftlich mitzuteilen und zu begründen.</w:t>
      </w:r>
    </w:p>
    <w:p w14:paraId="4F4E4EC5" w14:textId="3B01CD17" w:rsidR="007955BB" w:rsidRDefault="003768F8" w:rsidP="007955BB">
      <w:r>
        <w:t>5.</w:t>
      </w:r>
      <w:r w:rsidR="007955BB">
        <w:t xml:space="preserve"> Der Vorstand entscheidet über den Ausschluss von Mitgliedern gemäß § 4 dieser Satzung.</w:t>
      </w:r>
    </w:p>
    <w:p w14:paraId="0A30B2C9" w14:textId="4232EB2F" w:rsidR="00151FC0" w:rsidRDefault="00151FC0" w:rsidP="007955BB"/>
    <w:p w14:paraId="70FBB8F6" w14:textId="524CCE8E" w:rsidR="00EE63C6" w:rsidRDefault="00EE63C6" w:rsidP="00EE63C6">
      <w:r>
        <w:t>§11 Hauptausschuss</w:t>
      </w:r>
    </w:p>
    <w:p w14:paraId="03F3A218" w14:textId="77777777" w:rsidR="00EE63C6" w:rsidRDefault="00EE63C6" w:rsidP="00EE63C6">
      <w:r>
        <w:t>der Hauptausschuss des Vereins besteht aus:</w:t>
      </w:r>
    </w:p>
    <w:p w14:paraId="349E1569" w14:textId="1153C218" w:rsidR="00EE63C6" w:rsidRDefault="00EE63C6" w:rsidP="00EE63C6">
      <w:pPr>
        <w:pStyle w:val="Listenabsatz"/>
        <w:numPr>
          <w:ilvl w:val="0"/>
          <w:numId w:val="6"/>
        </w:numPr>
      </w:pPr>
      <w:r>
        <w:t xml:space="preserve">Vorstand </w:t>
      </w:r>
    </w:p>
    <w:p w14:paraId="2FA83ACE" w14:textId="77777777" w:rsidR="00EE63C6" w:rsidRDefault="00EE63C6" w:rsidP="00EE63C6">
      <w:pPr>
        <w:pStyle w:val="Listenabsatz"/>
        <w:numPr>
          <w:ilvl w:val="0"/>
          <w:numId w:val="6"/>
        </w:numPr>
      </w:pPr>
      <w:r>
        <w:t>Vertreter/in Dressur und Breitensport</w:t>
      </w:r>
    </w:p>
    <w:p w14:paraId="63E4CC9F" w14:textId="77777777" w:rsidR="00EE63C6" w:rsidRDefault="00EE63C6" w:rsidP="00EE63C6">
      <w:pPr>
        <w:pStyle w:val="Listenabsatz"/>
        <w:numPr>
          <w:ilvl w:val="0"/>
          <w:numId w:val="6"/>
        </w:numPr>
      </w:pPr>
      <w:r>
        <w:lastRenderedPageBreak/>
        <w:t>Vertreter/in Springen</w:t>
      </w:r>
    </w:p>
    <w:p w14:paraId="5B8ADD28" w14:textId="77777777" w:rsidR="00EE63C6" w:rsidRDefault="00EE63C6" w:rsidP="00EE63C6">
      <w:pPr>
        <w:pStyle w:val="Listenabsatz"/>
        <w:numPr>
          <w:ilvl w:val="0"/>
          <w:numId w:val="6"/>
        </w:numPr>
      </w:pPr>
      <w:r>
        <w:t>Vertreter/in Voltigieren</w:t>
      </w:r>
    </w:p>
    <w:p w14:paraId="795328DC" w14:textId="4317AAF2" w:rsidR="00EE63C6" w:rsidRDefault="00EE63C6" w:rsidP="00EE63C6">
      <w:pPr>
        <w:pStyle w:val="Listenabsatz"/>
        <w:numPr>
          <w:ilvl w:val="0"/>
          <w:numId w:val="6"/>
        </w:numPr>
      </w:pPr>
      <w:r>
        <w:t>Vertreter/in Brauchtum</w:t>
      </w:r>
      <w:r w:rsidR="00E632B7">
        <w:t>,</w:t>
      </w:r>
      <w:r w:rsidR="00C13CEF">
        <w:t xml:space="preserve"> </w:t>
      </w:r>
      <w:r w:rsidR="00E632B7">
        <w:t>Fahren</w:t>
      </w:r>
      <w:r>
        <w:t xml:space="preserve"> </w:t>
      </w:r>
    </w:p>
    <w:p w14:paraId="06537E41" w14:textId="77777777" w:rsidR="00EE63C6" w:rsidRDefault="00EE63C6" w:rsidP="00EE63C6">
      <w:pPr>
        <w:pStyle w:val="Listenabsatz"/>
        <w:numPr>
          <w:ilvl w:val="0"/>
          <w:numId w:val="6"/>
        </w:numPr>
      </w:pPr>
      <w:r>
        <w:t>Anlagenwart/in- Technikwart/in</w:t>
      </w:r>
    </w:p>
    <w:p w14:paraId="4C1F40AE" w14:textId="77777777" w:rsidR="00EE63C6" w:rsidRDefault="00EE63C6" w:rsidP="00EE63C6">
      <w:pPr>
        <w:pStyle w:val="Listenabsatz"/>
        <w:numPr>
          <w:ilvl w:val="0"/>
          <w:numId w:val="6"/>
        </w:numPr>
      </w:pPr>
      <w:r>
        <w:t>Medienvertreter/in</w:t>
      </w:r>
    </w:p>
    <w:p w14:paraId="66012E79" w14:textId="77777777" w:rsidR="00EE63C6" w:rsidRDefault="00EE63C6" w:rsidP="00EE63C6">
      <w:pPr>
        <w:pStyle w:val="Listenabsatz"/>
        <w:numPr>
          <w:ilvl w:val="0"/>
          <w:numId w:val="6"/>
        </w:numPr>
      </w:pPr>
      <w:r>
        <w:t>Vertreter/in Gastronomie</w:t>
      </w:r>
    </w:p>
    <w:p w14:paraId="5660BAF0" w14:textId="77777777" w:rsidR="00EE63C6" w:rsidRDefault="00EE63C6" w:rsidP="00EE63C6">
      <w:pPr>
        <w:pStyle w:val="Listenabsatz"/>
        <w:numPr>
          <w:ilvl w:val="0"/>
          <w:numId w:val="6"/>
        </w:numPr>
      </w:pPr>
      <w:r>
        <w:t>Vergnügungswart/in</w:t>
      </w:r>
    </w:p>
    <w:p w14:paraId="57F06101" w14:textId="77777777" w:rsidR="00EE63C6" w:rsidRDefault="00EE63C6" w:rsidP="00EE63C6">
      <w:pPr>
        <w:pStyle w:val="Listenabsatz"/>
        <w:numPr>
          <w:ilvl w:val="0"/>
          <w:numId w:val="6"/>
        </w:numPr>
      </w:pPr>
      <w:r>
        <w:t>Jugendleiter/in</w:t>
      </w:r>
    </w:p>
    <w:p w14:paraId="3BC638B5" w14:textId="715552F7" w:rsidR="00EE63C6" w:rsidRDefault="006177DD" w:rsidP="00EE63C6">
      <w:pPr>
        <w:pStyle w:val="Listenabsatz"/>
        <w:numPr>
          <w:ilvl w:val="0"/>
          <w:numId w:val="6"/>
        </w:numPr>
      </w:pPr>
      <w:r>
        <w:t>s</w:t>
      </w:r>
      <w:r w:rsidR="00EE63C6">
        <w:t>tellv. Jugendleiter/in</w:t>
      </w:r>
    </w:p>
    <w:p w14:paraId="3E7A4D53" w14:textId="77777777" w:rsidR="00EE63C6" w:rsidRDefault="00EE63C6" w:rsidP="00EE63C6">
      <w:pPr>
        <w:pStyle w:val="Listenabsatz"/>
        <w:ind w:left="405"/>
      </w:pPr>
    </w:p>
    <w:p w14:paraId="74F52D42" w14:textId="77777777" w:rsidR="00EE63C6" w:rsidRDefault="00EE63C6" w:rsidP="00EE63C6">
      <w:pPr>
        <w:pStyle w:val="Listenabsatz"/>
        <w:ind w:left="405"/>
      </w:pPr>
      <w:r>
        <w:t xml:space="preserve">      </w:t>
      </w:r>
    </w:p>
    <w:p w14:paraId="7CD64172" w14:textId="5D93DFA1" w:rsidR="00EE63C6" w:rsidRDefault="00EE63C6" w:rsidP="00B2617B">
      <w:r>
        <w:t>2.) Der Hauptausschuss hat die Aufgabe die Vorstandschaft</w:t>
      </w:r>
      <w:r w:rsidR="00B2617B">
        <w:t xml:space="preserve"> </w:t>
      </w:r>
      <w:r>
        <w:t>und zu beraten</w:t>
      </w:r>
      <w:r w:rsidR="00B2617B">
        <w:t xml:space="preserve">. </w:t>
      </w:r>
      <w:r>
        <w:t>Rechtsgeschäfte des Vereins von mehr als 5.000€ bedürfen der Zustimmung des Hauptausschusses.</w:t>
      </w:r>
    </w:p>
    <w:p w14:paraId="4299B803" w14:textId="0FDF4B38" w:rsidR="00EE63C6" w:rsidRDefault="00EE63C6" w:rsidP="00EE63C6">
      <w:r>
        <w:t xml:space="preserve">Die Sitzungen des Hauptausschusses finden mit der Vorstandschaft statt. Dazu lädt der/die erste Vorsitzende in an gemessener Frist </w:t>
      </w:r>
      <w:r w:rsidR="008A473E">
        <w:t>(mind.5 Tage)</w:t>
      </w:r>
      <w:r w:rsidR="00E632B7">
        <w:t xml:space="preserve"> </w:t>
      </w:r>
      <w:r>
        <w:t>schriftlich, digital oder fernmündlich ein. Eine Tagesordnung ist nach Möglichkeit anzugeben. Es ist Protokoll zu führen.</w:t>
      </w:r>
    </w:p>
    <w:p w14:paraId="1E351FD6" w14:textId="10A45CFD" w:rsidR="00EE63C6" w:rsidRDefault="00EE63C6" w:rsidP="00EE63C6">
      <w:r>
        <w:t>Der Hauptausschuss wird von der Mitgliederversammlung für die Dauer von drei Jahren gewählt. Die Wahl kann in</w:t>
      </w:r>
      <w:r w:rsidR="00B2617B">
        <w:t xml:space="preserve"> </w:t>
      </w:r>
      <w:proofErr w:type="spellStart"/>
      <w:r w:rsidR="00394D0D">
        <w:t>c</w:t>
      </w:r>
      <w:r>
        <w:t>umulo</w:t>
      </w:r>
      <w:proofErr w:type="spellEnd"/>
      <w:r>
        <w:t xml:space="preserve"> p.</w:t>
      </w:r>
      <w:r w:rsidR="00B2617B">
        <w:t xml:space="preserve"> Akklamation </w:t>
      </w:r>
      <w:r>
        <w:t>erfolgen. Die Mitglieder bleiben bis zur Neuwahl im Amt. Scheidet ein Mitglied des Hauptausschusses vorzeitig aus, so kann der Hauptausschuss für die verbliebene Amtsdauer ein Ersatzmitglied kommissarisch berufen.</w:t>
      </w:r>
    </w:p>
    <w:p w14:paraId="0B5427B4" w14:textId="3683EB0D" w:rsidR="00EE63C6" w:rsidRDefault="00EE63C6" w:rsidP="00EE63C6"/>
    <w:p w14:paraId="7DDD1036" w14:textId="65A339FC" w:rsidR="00EE63C6" w:rsidRDefault="00EE63C6" w:rsidP="00EE63C6">
      <w:r>
        <w:t xml:space="preserve">3.) Im Bedarfsfall werden weitere Ausschüsse einberufen (Turnier-, Ball-, </w:t>
      </w:r>
      <w:r w:rsidR="005F6D0F">
        <w:t>Eventausschuss etc.) Die Berufung hierzu erfolgt durch den Hauptausschuss.</w:t>
      </w:r>
    </w:p>
    <w:p w14:paraId="41F458C1" w14:textId="77777777" w:rsidR="005F6D0F" w:rsidRDefault="005F6D0F" w:rsidP="00EE63C6"/>
    <w:p w14:paraId="691D1607" w14:textId="32829BAD" w:rsidR="00EE63C6" w:rsidRDefault="005F6D0F" w:rsidP="007955BB">
      <w:r>
        <w:t>§12 Vereinsjugend</w:t>
      </w:r>
    </w:p>
    <w:p w14:paraId="0796E8AD" w14:textId="660452DD" w:rsidR="005F6D0F" w:rsidRDefault="005F6D0F" w:rsidP="005F6D0F">
      <w:pPr>
        <w:pStyle w:val="Listenabsatz"/>
        <w:numPr>
          <w:ilvl w:val="0"/>
          <w:numId w:val="9"/>
        </w:numPr>
      </w:pPr>
      <w:r>
        <w:t>Die Vereinsjugend ist die Jugendorganisation des Vereins. Ihr gehören alle jugendlichen Mitglieder an sowie die gewählten Mitglieder des Jugendvorstands.</w:t>
      </w:r>
    </w:p>
    <w:p w14:paraId="4EEBD6F4" w14:textId="5DC9F566" w:rsidR="005F6D0F" w:rsidRDefault="005F6D0F" w:rsidP="005F6D0F">
      <w:pPr>
        <w:pStyle w:val="Listenabsatz"/>
        <w:numPr>
          <w:ilvl w:val="0"/>
          <w:numId w:val="9"/>
        </w:numPr>
      </w:pPr>
      <w:r>
        <w:t>Die Vereinsjugend gibt sich eine Jugendordnung, die von der Jugendvollversammlung mit einer Mehrheit von 2/3 der anwesenden stimmberechtigten Mitglieder der Vereinsjugend beschlossen wird. Stimmberechtigt ist wer das zehnte Lebensjahr vollendet hat, nicht jedoch das 18. Lebensjahr, sowie die gewählten Mitglieder des Jugendvorstandes.</w:t>
      </w:r>
    </w:p>
    <w:p w14:paraId="27D831E8" w14:textId="063C7589" w:rsidR="005F6D0F" w:rsidRDefault="005F6D0F" w:rsidP="005F6D0F">
      <w:pPr>
        <w:ind w:left="360"/>
      </w:pPr>
      <w:r>
        <w:t>Die Jugendordnung bedarf der Bestätigung durch den Vereinsvorstand. Sie tritt frühestens mit der Bestätigung in Kraft.</w:t>
      </w:r>
    </w:p>
    <w:p w14:paraId="2185A45A" w14:textId="1904962C" w:rsidR="005F6D0F" w:rsidRDefault="005F6D0F" w:rsidP="005F6D0F">
      <w:pPr>
        <w:pStyle w:val="Listenabsatz"/>
        <w:numPr>
          <w:ilvl w:val="0"/>
          <w:numId w:val="9"/>
        </w:numPr>
      </w:pPr>
      <w:r>
        <w:t>Der*die Jugendleiter*in</w:t>
      </w:r>
      <w:r w:rsidR="006177DD">
        <w:t xml:space="preserve"> und der/die stellv. Jugendleiter*in</w:t>
      </w:r>
      <w:r>
        <w:t xml:space="preserve"> gehör</w:t>
      </w:r>
      <w:r w:rsidR="006177DD">
        <w:t>en</w:t>
      </w:r>
      <w:r>
        <w:t xml:space="preserve"> dem Hauptausschuss an. Er*sie wird von der Jugendversammlung für die Dauer von zwei Jahren gewählt und bedarf der Bestätigung durch die Mitgliederversammlung.</w:t>
      </w:r>
    </w:p>
    <w:p w14:paraId="4ED64B29" w14:textId="6D76CAC7" w:rsidR="00B24489" w:rsidRDefault="003E7259" w:rsidP="005F6D0F">
      <w:pPr>
        <w:pStyle w:val="Listenabsatz"/>
        <w:numPr>
          <w:ilvl w:val="0"/>
          <w:numId w:val="9"/>
        </w:numPr>
      </w:pPr>
      <w:r>
        <w:t xml:space="preserve">Jugendliche Mitglieder sind berechtigt, an der Mitgliederversammlung teilzunehmen und das Wort zu ergreifen. Jugendliche unter 18 Jahren haben kein </w:t>
      </w:r>
      <w:r w:rsidR="00D21575">
        <w:t>Stimmrecht</w:t>
      </w:r>
      <w:r>
        <w:t>.</w:t>
      </w:r>
    </w:p>
    <w:p w14:paraId="014E2C42" w14:textId="7E05DF4D" w:rsidR="00D21575" w:rsidRDefault="00D21575" w:rsidP="005F6D0F">
      <w:pPr>
        <w:pStyle w:val="Listenabsatz"/>
        <w:numPr>
          <w:ilvl w:val="0"/>
          <w:numId w:val="9"/>
        </w:numPr>
      </w:pPr>
      <w:r>
        <w:t>Jugendliche unter 15 Jahren sind von Pflichtarbeitsstunden befreit.</w:t>
      </w:r>
      <w:r w:rsidR="00C13CEF">
        <w:t xml:space="preserve"> </w:t>
      </w:r>
      <w:r>
        <w:t>Freiwillig darf angemessene Arbeit geleistet werden</w:t>
      </w:r>
    </w:p>
    <w:p w14:paraId="6D38A74A" w14:textId="77777777" w:rsidR="005F6D0F" w:rsidRDefault="005F6D0F" w:rsidP="005F6D0F"/>
    <w:p w14:paraId="6DA5662B" w14:textId="77777777" w:rsidR="00D21575" w:rsidRDefault="00D21575" w:rsidP="005F6D0F"/>
    <w:p w14:paraId="3F38E8E3" w14:textId="3AE49142" w:rsidR="005F6D0F" w:rsidRDefault="005F6D0F" w:rsidP="005F6D0F">
      <w:r>
        <w:lastRenderedPageBreak/>
        <w:t>§13 Ordnungen</w:t>
      </w:r>
    </w:p>
    <w:p w14:paraId="0D882448" w14:textId="77777777" w:rsidR="00D21575" w:rsidRDefault="00D21575" w:rsidP="005F6D0F"/>
    <w:p w14:paraId="32C8B5CF" w14:textId="11C3734C" w:rsidR="005F6D0F" w:rsidRDefault="005F6D0F" w:rsidP="005F6D0F">
      <w:r>
        <w:t>Zur Durchführung dieser Satzung kann sich der Verein folgende Ordnungen geben:</w:t>
      </w:r>
    </w:p>
    <w:p w14:paraId="122AED4C" w14:textId="5AFA371C" w:rsidR="005F6D0F" w:rsidRDefault="005F6D0F" w:rsidP="005F6D0F">
      <w:pPr>
        <w:pStyle w:val="Listenabsatz"/>
        <w:numPr>
          <w:ilvl w:val="0"/>
          <w:numId w:val="10"/>
        </w:numPr>
      </w:pPr>
      <w:r>
        <w:t>eine Geschäftsordnung,</w:t>
      </w:r>
    </w:p>
    <w:p w14:paraId="4D256315" w14:textId="67D2A951" w:rsidR="005F6D0F" w:rsidRDefault="005F6D0F" w:rsidP="005F6D0F">
      <w:pPr>
        <w:pStyle w:val="Listenabsatz"/>
        <w:numPr>
          <w:ilvl w:val="0"/>
          <w:numId w:val="10"/>
        </w:numPr>
      </w:pPr>
      <w:r>
        <w:t>eine Finanzordnung,</w:t>
      </w:r>
    </w:p>
    <w:p w14:paraId="722EA121" w14:textId="32904FB5" w:rsidR="005F6D0F" w:rsidRDefault="005F6D0F" w:rsidP="005F6D0F">
      <w:pPr>
        <w:pStyle w:val="Listenabsatz"/>
        <w:numPr>
          <w:ilvl w:val="0"/>
          <w:numId w:val="10"/>
        </w:numPr>
      </w:pPr>
      <w:r>
        <w:t>eine Beitragsordnung,</w:t>
      </w:r>
    </w:p>
    <w:p w14:paraId="025E237B" w14:textId="6EEB4845" w:rsidR="005F6D0F" w:rsidRDefault="005F6D0F" w:rsidP="005F6D0F">
      <w:pPr>
        <w:pStyle w:val="Listenabsatz"/>
        <w:numPr>
          <w:ilvl w:val="0"/>
          <w:numId w:val="10"/>
        </w:numPr>
      </w:pPr>
      <w:r>
        <w:t>eine Datenschutzordnung,</w:t>
      </w:r>
    </w:p>
    <w:p w14:paraId="755A6157" w14:textId="01E0411D" w:rsidR="005F6D0F" w:rsidRDefault="005F6D0F" w:rsidP="005F6D0F">
      <w:pPr>
        <w:pStyle w:val="Listenabsatz"/>
        <w:numPr>
          <w:ilvl w:val="0"/>
          <w:numId w:val="10"/>
        </w:numPr>
      </w:pPr>
      <w:r>
        <w:t>sowie eine Ehrungsordnung.</w:t>
      </w:r>
    </w:p>
    <w:p w14:paraId="132EA2CB" w14:textId="0AC0BF0A" w:rsidR="005F6D0F" w:rsidRDefault="005F6D0F" w:rsidP="005F6D0F">
      <w:r>
        <w:t>Die Mitgliederversammlung ist für den Erlass der Ordnungen zuständig. Ausgenommen davon sind die Geschäftsordnung, die vom Vorstand zu beschließen ist sowie die Jugendordnung, die von der Vereinsjugend zu beschließen und vom Vereinsvo</w:t>
      </w:r>
      <w:r w:rsidR="00B2617B">
        <w:t>rstand zu bestätigen ist.</w:t>
      </w:r>
    </w:p>
    <w:p w14:paraId="358FF3D8" w14:textId="77777777" w:rsidR="005F6D0F" w:rsidRDefault="005F6D0F" w:rsidP="007955BB"/>
    <w:p w14:paraId="09478CFC" w14:textId="347D512A" w:rsidR="007955BB" w:rsidRDefault="007955BB" w:rsidP="007955BB">
      <w:r>
        <w:t>§</w:t>
      </w:r>
      <w:r w:rsidR="00FC51A9">
        <w:t>14</w:t>
      </w:r>
      <w:r>
        <w:t xml:space="preserve"> Auflösung des Vereins</w:t>
      </w:r>
    </w:p>
    <w:p w14:paraId="18F8495C" w14:textId="185C6960" w:rsidR="007955BB" w:rsidRDefault="007955BB" w:rsidP="007955BB">
      <w:r>
        <w:t xml:space="preserve">1. Die Auflösung des Vereins kann nur in einer besonderen, zu diesem Zweck mit einer Frist von </w:t>
      </w:r>
      <w:r w:rsidR="00151FC0">
        <w:t xml:space="preserve">mindestens </w:t>
      </w:r>
      <w:r>
        <w:t>einem Monat einzuberufenden Mitgliederversammlung mit einer Mehrheit von drei</w:t>
      </w:r>
      <w:r w:rsidR="00151FC0">
        <w:t xml:space="preserve"> </w:t>
      </w:r>
      <w:r>
        <w:t>Vierteln der abgegebenen Stimmen beschlossen werden.</w:t>
      </w:r>
      <w:r w:rsidR="001E6BE5">
        <w:t xml:space="preserve"> Es besteht keine Mindestanwesenheit zur Beschlussfähigkeit.</w:t>
      </w:r>
    </w:p>
    <w:p w14:paraId="08230F8A" w14:textId="77777777" w:rsidR="007955BB" w:rsidRDefault="007955BB" w:rsidP="007955BB">
      <w:r>
        <w:t xml:space="preserve">2. Im Falle der Auflösung des Vereins oder bei Wegfall steuerbegünstigter Zwecke, fällt das Vermögen des Vereins an den Württembergischen Pferdesportverband e.V. (FA. Ludwigsburg, </w:t>
      </w:r>
      <w:proofErr w:type="spellStart"/>
      <w:r>
        <w:t>St.Nr</w:t>
      </w:r>
      <w:proofErr w:type="spellEnd"/>
      <w:r>
        <w:t>.</w:t>
      </w:r>
      <w:r w:rsidR="00151FC0">
        <w:t xml:space="preserve"> </w:t>
      </w:r>
      <w:r>
        <w:t>71491/14748), der es unmittelbar und ausschließlich zur Förderung der in § 2 Abs. 1 dieser Satzung</w:t>
      </w:r>
      <w:r w:rsidR="00151FC0">
        <w:t xml:space="preserve"> </w:t>
      </w:r>
      <w:r>
        <w:t>genannten Aufgaben zu verwenden hat (vgl. § 60 AO und Anl. 1 zu § 60 AO - § 5).</w:t>
      </w:r>
    </w:p>
    <w:p w14:paraId="4417CEB0" w14:textId="77777777" w:rsidR="007955BB" w:rsidRDefault="007955BB" w:rsidP="007955BB">
      <w:r>
        <w:t>3. Wird mit der Auflösung des Vereins nur eine Änderung der Rechtsform oder eine Verschmelzung</w:t>
      </w:r>
      <w:r w:rsidR="00151FC0">
        <w:t xml:space="preserve"> </w:t>
      </w:r>
      <w:r>
        <w:t>mit einem gleichartigen anderen Verein angestrebt, wobei die unmittelbare ausschließliche Verfolgung des bisherigen Vereinszwecks durch den neuen Rechtsträger weiterhin gewährleistet wird, geht</w:t>
      </w:r>
      <w:r w:rsidR="00151FC0">
        <w:t xml:space="preserve"> </w:t>
      </w:r>
      <w:r>
        <w:t>das Vereinsvermögen auf den neuen Rechtsträger über.</w:t>
      </w:r>
    </w:p>
    <w:p w14:paraId="6061208F" w14:textId="77777777" w:rsidR="006138DC" w:rsidRDefault="006138DC" w:rsidP="007955BB"/>
    <w:p w14:paraId="50C582A1" w14:textId="14F40558" w:rsidR="00151FC0" w:rsidRDefault="007955BB" w:rsidP="007955BB">
      <w:r>
        <w:t xml:space="preserve">Vorstehende Satzungsneufassung wurde am </w:t>
      </w:r>
      <w:r w:rsidR="00C4074D">
        <w:t>10.12.2025</w:t>
      </w:r>
      <w:r>
        <w:t xml:space="preserve"> in </w:t>
      </w:r>
      <w:r w:rsidR="00C4074D">
        <w:t xml:space="preserve"> </w:t>
      </w:r>
      <w:proofErr w:type="spellStart"/>
      <w:r w:rsidR="00C4074D">
        <w:t>Isny</w:t>
      </w:r>
      <w:proofErr w:type="spellEnd"/>
      <w:r w:rsidR="00C4074D">
        <w:t xml:space="preserve"> </w:t>
      </w:r>
      <w:r>
        <w:t>von den</w:t>
      </w:r>
      <w:r w:rsidR="00151FC0">
        <w:t xml:space="preserve"> </w:t>
      </w:r>
      <w:r>
        <w:t xml:space="preserve">Stimmberechtigten der Mitgliederversammlung mit </w:t>
      </w:r>
      <w:r w:rsidR="00C13CEF">
        <w:t xml:space="preserve">58 </w:t>
      </w:r>
      <w:r>
        <w:t xml:space="preserve">Ja-Stimmen und </w:t>
      </w:r>
      <w:r w:rsidR="00C13CEF">
        <w:t xml:space="preserve">0 </w:t>
      </w:r>
      <w:r>
        <w:t xml:space="preserve">Nein </w:t>
      </w:r>
      <w:r w:rsidR="00151FC0">
        <w:t>–</w:t>
      </w:r>
      <w:r>
        <w:t xml:space="preserve"> Stimmen</w:t>
      </w:r>
      <w:r w:rsidR="00151FC0">
        <w:t xml:space="preserve"> </w:t>
      </w:r>
      <w:r>
        <w:t>der abgegebenen Stimmen beschlossen.</w:t>
      </w:r>
    </w:p>
    <w:sectPr w:rsidR="00151FC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AE45" w14:textId="77777777" w:rsidR="00221BE2" w:rsidRDefault="00221BE2" w:rsidP="00CE696B">
      <w:pPr>
        <w:spacing w:after="0" w:line="240" w:lineRule="auto"/>
      </w:pPr>
      <w:r>
        <w:separator/>
      </w:r>
    </w:p>
  </w:endnote>
  <w:endnote w:type="continuationSeparator" w:id="0">
    <w:p w14:paraId="7D152257" w14:textId="77777777" w:rsidR="00221BE2" w:rsidRDefault="00221BE2" w:rsidP="00CE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45984"/>
      <w:docPartObj>
        <w:docPartGallery w:val="Page Numbers (Bottom of Page)"/>
        <w:docPartUnique/>
      </w:docPartObj>
    </w:sdtPr>
    <w:sdtContent>
      <w:p w14:paraId="456C7847" w14:textId="77777777" w:rsidR="00CE696B" w:rsidRDefault="00CE696B">
        <w:pPr>
          <w:pStyle w:val="Fuzeile"/>
          <w:jc w:val="center"/>
        </w:pPr>
        <w:r>
          <w:fldChar w:fldCharType="begin"/>
        </w:r>
        <w:r>
          <w:instrText>PAGE   \* MERGEFORMAT</w:instrText>
        </w:r>
        <w:r>
          <w:fldChar w:fldCharType="separate"/>
        </w:r>
        <w:r>
          <w:t>2</w:t>
        </w:r>
        <w:r>
          <w:fldChar w:fldCharType="end"/>
        </w:r>
      </w:p>
    </w:sdtContent>
  </w:sdt>
  <w:p w14:paraId="6D4F1867" w14:textId="77777777" w:rsidR="00CE696B" w:rsidRDefault="00CE6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2A03" w14:textId="77777777" w:rsidR="00221BE2" w:rsidRDefault="00221BE2" w:rsidP="00CE696B">
      <w:pPr>
        <w:spacing w:after="0" w:line="240" w:lineRule="auto"/>
      </w:pPr>
      <w:r>
        <w:separator/>
      </w:r>
    </w:p>
  </w:footnote>
  <w:footnote w:type="continuationSeparator" w:id="0">
    <w:p w14:paraId="3C68AFCA" w14:textId="77777777" w:rsidR="00221BE2" w:rsidRDefault="00221BE2" w:rsidP="00CE6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3A2"/>
    <w:multiLevelType w:val="hybridMultilevel"/>
    <w:tmpl w:val="A7FCF71C"/>
    <w:lvl w:ilvl="0" w:tplc="A704F8A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A01FDB"/>
    <w:multiLevelType w:val="hybridMultilevel"/>
    <w:tmpl w:val="AD3433EC"/>
    <w:lvl w:ilvl="0" w:tplc="02A268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F27AB5"/>
    <w:multiLevelType w:val="hybridMultilevel"/>
    <w:tmpl w:val="7EE6B648"/>
    <w:lvl w:ilvl="0" w:tplc="63F4FA2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FF65F0"/>
    <w:multiLevelType w:val="hybridMultilevel"/>
    <w:tmpl w:val="7A92AFEA"/>
    <w:lvl w:ilvl="0" w:tplc="A41E8A0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3A157CC"/>
    <w:multiLevelType w:val="hybridMultilevel"/>
    <w:tmpl w:val="FA6EF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2A6144"/>
    <w:multiLevelType w:val="hybridMultilevel"/>
    <w:tmpl w:val="10A046F8"/>
    <w:lvl w:ilvl="0" w:tplc="17D6C200">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6" w15:restartNumberingAfterBreak="0">
    <w:nsid w:val="53F81C2E"/>
    <w:multiLevelType w:val="hybridMultilevel"/>
    <w:tmpl w:val="5B9CE688"/>
    <w:lvl w:ilvl="0" w:tplc="6F64E34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A35550"/>
    <w:multiLevelType w:val="hybridMultilevel"/>
    <w:tmpl w:val="65DE89A0"/>
    <w:lvl w:ilvl="0" w:tplc="63F4FA28">
      <w:start w:val="1"/>
      <w:numFmt w:val="low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8" w15:restartNumberingAfterBreak="0">
    <w:nsid w:val="71477ACE"/>
    <w:multiLevelType w:val="multilevel"/>
    <w:tmpl w:val="A7FCF71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16368C"/>
    <w:multiLevelType w:val="hybridMultilevel"/>
    <w:tmpl w:val="16BED4C6"/>
    <w:lvl w:ilvl="0" w:tplc="9B9E7CD2">
      <w:start w:val="1"/>
      <w:numFmt w:val="low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num w:numId="1" w16cid:durableId="1419400890">
    <w:abstractNumId w:val="4"/>
  </w:num>
  <w:num w:numId="2" w16cid:durableId="664939085">
    <w:abstractNumId w:val="9"/>
  </w:num>
  <w:num w:numId="3" w16cid:durableId="1024286143">
    <w:abstractNumId w:val="7"/>
  </w:num>
  <w:num w:numId="4" w16cid:durableId="1707950181">
    <w:abstractNumId w:val="1"/>
  </w:num>
  <w:num w:numId="5" w16cid:durableId="390807430">
    <w:abstractNumId w:val="5"/>
  </w:num>
  <w:num w:numId="6" w16cid:durableId="310670046">
    <w:abstractNumId w:val="2"/>
  </w:num>
  <w:num w:numId="7" w16cid:durableId="1080567256">
    <w:abstractNumId w:val="0"/>
  </w:num>
  <w:num w:numId="8" w16cid:durableId="220335090">
    <w:abstractNumId w:val="8"/>
  </w:num>
  <w:num w:numId="9" w16cid:durableId="512842337">
    <w:abstractNumId w:val="3"/>
  </w:num>
  <w:num w:numId="10" w16cid:durableId="229998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BB"/>
    <w:rsid w:val="00033184"/>
    <w:rsid w:val="00062143"/>
    <w:rsid w:val="00062742"/>
    <w:rsid w:val="001021B9"/>
    <w:rsid w:val="0014455A"/>
    <w:rsid w:val="00151FC0"/>
    <w:rsid w:val="001E6BE5"/>
    <w:rsid w:val="00221BE2"/>
    <w:rsid w:val="003768F8"/>
    <w:rsid w:val="00394D0D"/>
    <w:rsid w:val="00396252"/>
    <w:rsid w:val="003E7259"/>
    <w:rsid w:val="00407E6D"/>
    <w:rsid w:val="00436EE5"/>
    <w:rsid w:val="00442AFD"/>
    <w:rsid w:val="005D2DF9"/>
    <w:rsid w:val="005F6D0F"/>
    <w:rsid w:val="006138DC"/>
    <w:rsid w:val="006177DD"/>
    <w:rsid w:val="006773BB"/>
    <w:rsid w:val="00684D8E"/>
    <w:rsid w:val="00694AB2"/>
    <w:rsid w:val="006C47FB"/>
    <w:rsid w:val="00771E51"/>
    <w:rsid w:val="007955BB"/>
    <w:rsid w:val="008A473E"/>
    <w:rsid w:val="008C645B"/>
    <w:rsid w:val="008E7492"/>
    <w:rsid w:val="008F75EC"/>
    <w:rsid w:val="00A177CF"/>
    <w:rsid w:val="00A6237A"/>
    <w:rsid w:val="00AA75EA"/>
    <w:rsid w:val="00AC28FC"/>
    <w:rsid w:val="00AF0CB0"/>
    <w:rsid w:val="00B24489"/>
    <w:rsid w:val="00B2617B"/>
    <w:rsid w:val="00B73499"/>
    <w:rsid w:val="00B81759"/>
    <w:rsid w:val="00B83363"/>
    <w:rsid w:val="00BB6F6B"/>
    <w:rsid w:val="00BC206E"/>
    <w:rsid w:val="00BC311E"/>
    <w:rsid w:val="00BE140B"/>
    <w:rsid w:val="00C03601"/>
    <w:rsid w:val="00C13CEF"/>
    <w:rsid w:val="00C4074D"/>
    <w:rsid w:val="00C758C5"/>
    <w:rsid w:val="00C8189C"/>
    <w:rsid w:val="00CB3670"/>
    <w:rsid w:val="00CB6ABF"/>
    <w:rsid w:val="00CE696B"/>
    <w:rsid w:val="00D21575"/>
    <w:rsid w:val="00E32196"/>
    <w:rsid w:val="00E6174B"/>
    <w:rsid w:val="00E632B7"/>
    <w:rsid w:val="00EC2D36"/>
    <w:rsid w:val="00ED0FF3"/>
    <w:rsid w:val="00EE63C6"/>
    <w:rsid w:val="00F31E3E"/>
    <w:rsid w:val="00F719E6"/>
    <w:rsid w:val="00F945BC"/>
    <w:rsid w:val="00FB5CDA"/>
    <w:rsid w:val="00FC5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B080"/>
  <w15:chartTrackingRefBased/>
  <w15:docId w15:val="{6A427467-9CBE-4298-BB30-6E1D1C2B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140B"/>
    <w:pPr>
      <w:ind w:left="720"/>
      <w:contextualSpacing/>
    </w:pPr>
  </w:style>
  <w:style w:type="paragraph" w:styleId="Kopfzeile">
    <w:name w:val="header"/>
    <w:basedOn w:val="Standard"/>
    <w:link w:val="KopfzeileZchn"/>
    <w:uiPriority w:val="99"/>
    <w:unhideWhenUsed/>
    <w:rsid w:val="00CE69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696B"/>
  </w:style>
  <w:style w:type="paragraph" w:styleId="Fuzeile">
    <w:name w:val="footer"/>
    <w:basedOn w:val="Standard"/>
    <w:link w:val="FuzeileZchn"/>
    <w:uiPriority w:val="99"/>
    <w:unhideWhenUsed/>
    <w:rsid w:val="00CE69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3440</Words>
  <Characters>21676</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dc:creator>
  <cp:keywords/>
  <dc:description/>
  <cp:lastModifiedBy>Marita Anwander</cp:lastModifiedBy>
  <cp:revision>3</cp:revision>
  <dcterms:created xsi:type="dcterms:W3CDTF">2026-01-20T20:20:00Z</dcterms:created>
  <dcterms:modified xsi:type="dcterms:W3CDTF">2026-01-26T21:04:00Z</dcterms:modified>
</cp:coreProperties>
</file>